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6"/>
        <w:gridCol w:w="3800"/>
      </w:tblGrid>
      <w:tr w:rsidR="00A37FD1" w:rsidRPr="000076CF" w14:paraId="5C516406" w14:textId="77777777" w:rsidTr="00967F3F">
        <w:tc>
          <w:tcPr>
            <w:tcW w:w="9214" w:type="dxa"/>
          </w:tcPr>
          <w:p w14:paraId="1A128FCF" w14:textId="77777777" w:rsidR="00A37FD1" w:rsidRPr="007912B2" w:rsidRDefault="00A37FD1" w:rsidP="00504D8C">
            <w:pPr>
              <w:tabs>
                <w:tab w:val="left" w:pos="1134"/>
                <w:tab w:val="left" w:pos="1587"/>
              </w:tabs>
              <w:rPr>
                <w:rFonts w:ascii="Arial Narrow" w:hAnsi="Arial Narrow"/>
                <w:b/>
              </w:rPr>
            </w:pPr>
            <w:r w:rsidRPr="007912B2">
              <w:rPr>
                <w:rFonts w:ascii="Arial Narrow" w:hAnsi="Arial Narrow"/>
                <w:b/>
              </w:rPr>
              <w:tab/>
            </w:r>
          </w:p>
          <w:p w14:paraId="5523A9BA" w14:textId="1C46AE4B" w:rsidR="007E0029" w:rsidRPr="00DD09D7" w:rsidRDefault="00521D82" w:rsidP="007E0029">
            <w:pPr>
              <w:tabs>
                <w:tab w:val="left" w:pos="1134"/>
                <w:tab w:val="left" w:pos="1587"/>
                <w:tab w:val="left" w:pos="3828"/>
              </w:tabs>
              <w:rPr>
                <w:rFonts w:ascii="Arial Narrow" w:hAnsi="Arial Narrow"/>
                <w:b/>
                <w:u w:val="single"/>
              </w:rPr>
            </w:pPr>
            <w:r w:rsidRPr="007912B2">
              <w:rPr>
                <w:rFonts w:ascii="Arial Narrow" w:hAnsi="Arial Narrow"/>
                <w:b/>
                <w:u w:val="single"/>
              </w:rPr>
              <w:t>ТЕХ</w:t>
            </w:r>
            <w:r w:rsidR="007E0029" w:rsidRPr="007912B2">
              <w:rPr>
                <w:rFonts w:ascii="Arial Narrow" w:hAnsi="Arial Narrow"/>
                <w:b/>
                <w:u w:val="single"/>
              </w:rPr>
              <w:t>Н</w:t>
            </w:r>
            <w:r w:rsidRPr="007912B2">
              <w:rPr>
                <w:rFonts w:ascii="Arial Narrow" w:hAnsi="Arial Narrow"/>
                <w:b/>
                <w:u w:val="single"/>
              </w:rPr>
              <w:t>И</w:t>
            </w:r>
            <w:r w:rsidR="007E0029" w:rsidRPr="007912B2">
              <w:rPr>
                <w:rFonts w:ascii="Arial Narrow" w:hAnsi="Arial Narrow"/>
                <w:b/>
                <w:u w:val="single"/>
              </w:rPr>
              <w:t xml:space="preserve">ЧЕСКОЕ ЗАДАНИЕ </w:t>
            </w:r>
            <w:r w:rsidR="000D3EF1" w:rsidRPr="007912B2">
              <w:rPr>
                <w:rFonts w:ascii="Arial Narrow" w:hAnsi="Arial Narrow"/>
                <w:b/>
                <w:u w:val="single"/>
              </w:rPr>
              <w:t xml:space="preserve">ПО </w:t>
            </w:r>
            <w:r w:rsidR="00DD09D7">
              <w:rPr>
                <w:rFonts w:ascii="Arial Narrow" w:hAnsi="Arial Narrow"/>
                <w:b/>
                <w:u w:val="single"/>
              </w:rPr>
              <w:t>ОКАЗАНИЮ УСЛУГ</w:t>
            </w:r>
            <w:r w:rsidR="00DD09D7" w:rsidRPr="00DD09D7">
              <w:rPr>
                <w:rFonts w:ascii="Arial Narrow" w:hAnsi="Arial Narrow"/>
                <w:b/>
                <w:u w:val="single"/>
              </w:rPr>
              <w:t xml:space="preserve"> </w:t>
            </w:r>
            <w:r w:rsidR="00DD09D7">
              <w:rPr>
                <w:rFonts w:ascii="Arial Narrow" w:hAnsi="Arial Narrow"/>
                <w:b/>
                <w:u w:val="single"/>
              </w:rPr>
              <w:t xml:space="preserve">ВНЕДРЕНИЯ СТАНДАРТОВ ФЕЙЕР ТРЕЙД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720"/>
              <w:gridCol w:w="6810"/>
            </w:tblGrid>
            <w:tr w:rsidR="007E0029" w:rsidRPr="007912B2" w14:paraId="54503257" w14:textId="77777777" w:rsidTr="00967F3F">
              <w:trPr>
                <w:trHeight w:val="394"/>
              </w:trPr>
              <w:tc>
                <w:tcPr>
                  <w:tcW w:w="2720" w:type="dxa"/>
                  <w:vAlign w:val="center"/>
                </w:tcPr>
                <w:p w14:paraId="543320E2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48814F8C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>Контактная информация:</w:t>
                  </w:r>
                </w:p>
              </w:tc>
              <w:tc>
                <w:tcPr>
                  <w:tcW w:w="6810" w:type="dxa"/>
                  <w:vAlign w:val="center"/>
                </w:tcPr>
                <w:p w14:paraId="23D598B6" w14:textId="77777777" w:rsidR="007E0029" w:rsidRPr="007912B2" w:rsidRDefault="006F7FAF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proofErr w:type="spellStart"/>
                  <w:r w:rsidRPr="007912B2">
                    <w:rPr>
                      <w:rFonts w:ascii="Arial Narrow" w:hAnsi="Arial Narrow" w:cs="Arial"/>
                    </w:rPr>
                    <w:t>Нургуль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 xml:space="preserve"> 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Таштанова</w:t>
                  </w:r>
                  <w:proofErr w:type="spellEnd"/>
                </w:p>
              </w:tc>
            </w:tr>
            <w:tr w:rsidR="007E0029" w:rsidRPr="007912B2" w14:paraId="43C01599" w14:textId="77777777" w:rsidTr="00967F3F">
              <w:trPr>
                <w:trHeight w:val="430"/>
              </w:trPr>
              <w:tc>
                <w:tcPr>
                  <w:tcW w:w="2720" w:type="dxa"/>
                  <w:vAlign w:val="center"/>
                </w:tcPr>
                <w:p w14:paraId="23A82499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>Номер отдела:</w:t>
                  </w:r>
                </w:p>
              </w:tc>
              <w:tc>
                <w:tcPr>
                  <w:tcW w:w="6810" w:type="dxa"/>
                  <w:vAlign w:val="center"/>
                </w:tcPr>
                <w:p w14:paraId="0490D821" w14:textId="77777777" w:rsidR="007E0029" w:rsidRPr="007912B2" w:rsidRDefault="006F7FAF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>0404. 1020</w:t>
                  </w:r>
                </w:p>
              </w:tc>
            </w:tr>
            <w:tr w:rsidR="007E0029" w:rsidRPr="007912B2" w14:paraId="3628B472" w14:textId="77777777" w:rsidTr="00967F3F">
              <w:trPr>
                <w:trHeight w:val="617"/>
              </w:trPr>
              <w:tc>
                <w:tcPr>
                  <w:tcW w:w="2720" w:type="dxa"/>
                  <w:vAlign w:val="center"/>
                </w:tcPr>
                <w:p w14:paraId="3B095D7B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</w:p>
                <w:p w14:paraId="71541BC9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</w:p>
                <w:p w14:paraId="42BAE1A2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>Номер проекта/мандата:</w:t>
                  </w:r>
                </w:p>
              </w:tc>
              <w:tc>
                <w:tcPr>
                  <w:tcW w:w="6810" w:type="dxa"/>
                  <w:vAlign w:val="center"/>
                </w:tcPr>
                <w:p w14:paraId="166EE82F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37CE0EDE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771D3289" w14:textId="77777777" w:rsidR="00583329" w:rsidRPr="007912B2" w:rsidRDefault="005833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 xml:space="preserve">KGZ_1251.11.3.0. </w:t>
                  </w:r>
                </w:p>
              </w:tc>
            </w:tr>
            <w:tr w:rsidR="007E0029" w:rsidRPr="007912B2" w14:paraId="64B7E84B" w14:textId="77777777" w:rsidTr="00967F3F">
              <w:trPr>
                <w:trHeight w:val="430"/>
              </w:trPr>
              <w:tc>
                <w:tcPr>
                  <w:tcW w:w="2720" w:type="dxa"/>
                  <w:vAlign w:val="center"/>
                </w:tcPr>
                <w:p w14:paraId="529F4ADC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proofErr w:type="spellStart"/>
                  <w:r w:rsidRPr="007912B2">
                    <w:rPr>
                      <w:rFonts w:ascii="Arial Narrow" w:hAnsi="Arial Narrow" w:cs="Arial"/>
                    </w:rPr>
                    <w:t>Project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>/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mandate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 xml:space="preserve"> 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name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>/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country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 xml:space="preserve"> </w:t>
                  </w:r>
                </w:p>
                <w:p w14:paraId="4407C4C5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>Название проекта/мандата/страна:</w:t>
                  </w:r>
                </w:p>
              </w:tc>
              <w:tc>
                <w:tcPr>
                  <w:tcW w:w="6810" w:type="dxa"/>
                  <w:vAlign w:val="center"/>
                </w:tcPr>
                <w:p w14:paraId="79149427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25848D29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6928346F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46707EA9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>«Б</w:t>
                  </w:r>
                  <w:r w:rsidR="00B95356" w:rsidRPr="007912B2">
                    <w:rPr>
                      <w:rFonts w:ascii="Arial Narrow" w:hAnsi="Arial Narrow" w:cs="Arial"/>
                    </w:rPr>
                    <w:t>АЙ-АЛАЙ» - Программа по созданию</w:t>
                  </w:r>
                  <w:r w:rsidRPr="007912B2">
                    <w:rPr>
                      <w:rFonts w:ascii="Arial Narrow" w:hAnsi="Arial Narrow" w:cs="Arial"/>
                    </w:rPr>
                    <w:t xml:space="preserve"> малого бизнеса и 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доходоприносящей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 xml:space="preserve"> деятельности в 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Алае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 xml:space="preserve"> и 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Чо</w:t>
                  </w:r>
                  <w:r w:rsidRPr="007912B2">
                    <w:rPr>
                      <w:rFonts w:ascii="Calibri" w:hAnsi="Calibri" w:cs="Calibri"/>
                    </w:rPr>
                    <w:t>н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 xml:space="preserve"> -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Алае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>, Фаза 2_Кыргызстан</w:t>
                  </w:r>
                </w:p>
              </w:tc>
            </w:tr>
          </w:tbl>
          <w:p w14:paraId="7E576959" w14:textId="77777777" w:rsidR="007E0029" w:rsidRPr="007912B2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7A716EF1" w14:textId="77777777" w:rsidR="007E0029" w:rsidRPr="007912B2" w:rsidRDefault="007E0029" w:rsidP="007E0029">
            <w:pPr>
              <w:tabs>
                <w:tab w:val="left" w:pos="-1843"/>
                <w:tab w:val="left" w:pos="-851"/>
                <w:tab w:val="left" w:pos="3119"/>
              </w:tabs>
              <w:rPr>
                <w:rFonts w:ascii="Arial Narrow" w:hAnsi="Arial Narrow" w:cs="Arial"/>
                <w:b/>
              </w:rPr>
            </w:pPr>
          </w:p>
          <w:p w14:paraId="6CBA1E3E" w14:textId="77777777" w:rsidR="007E0029" w:rsidRPr="007912B2" w:rsidRDefault="007E0029" w:rsidP="007E002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  <w:b/>
              </w:rPr>
            </w:pPr>
            <w:proofErr w:type="gramStart"/>
            <w:r w:rsidRPr="007912B2">
              <w:rPr>
                <w:rFonts w:ascii="Arial Narrow" w:hAnsi="Arial Narrow" w:cs="Arial"/>
                <w:b/>
              </w:rPr>
              <w:t xml:space="preserve">Клиент:   </w:t>
            </w:r>
            <w:proofErr w:type="gramEnd"/>
            <w:r w:rsidRPr="007912B2">
              <w:rPr>
                <w:rFonts w:ascii="Arial Narrow" w:hAnsi="Arial Narrow" w:cs="Arial"/>
                <w:b/>
              </w:rPr>
              <w:t xml:space="preserve">       ХЕЛЬВЕТАС </w:t>
            </w:r>
            <w:proofErr w:type="spellStart"/>
            <w:r w:rsidRPr="007912B2">
              <w:rPr>
                <w:rFonts w:ascii="Arial Narrow" w:hAnsi="Arial Narrow" w:cs="Arial"/>
                <w:b/>
              </w:rPr>
              <w:t>Свисс</w:t>
            </w:r>
            <w:proofErr w:type="spellEnd"/>
            <w:r w:rsidRPr="007912B2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7912B2">
              <w:rPr>
                <w:rFonts w:ascii="Arial Narrow" w:hAnsi="Arial Narrow" w:cs="Arial"/>
                <w:b/>
              </w:rPr>
              <w:t>Интеркооперейшн</w:t>
            </w:r>
            <w:proofErr w:type="spellEnd"/>
          </w:p>
          <w:p w14:paraId="3B2712C1" w14:textId="77777777" w:rsidR="007E0029" w:rsidRPr="007912B2" w:rsidRDefault="007E0029" w:rsidP="007E002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>ул. 7-я Линия № 65, Бишкеке 720044, Кыргызстан</w:t>
            </w:r>
          </w:p>
          <w:p w14:paraId="6507550C" w14:textId="77777777" w:rsidR="007E0029" w:rsidRPr="00791466" w:rsidRDefault="007E0029" w:rsidP="007E002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912B2">
              <w:rPr>
                <w:rFonts w:ascii="Arial Narrow" w:hAnsi="Arial Narrow" w:cs="Arial"/>
              </w:rPr>
              <w:sym w:font="Wingdings" w:char="F028"/>
            </w:r>
            <w:r w:rsidRPr="00791466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791466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7912B2">
              <w:rPr>
                <w:rFonts w:ascii="Arial Narrow" w:hAnsi="Arial Narrow" w:cs="Arial"/>
              </w:rPr>
              <w:t>л</w:t>
            </w:r>
            <w:r w:rsidRPr="00791466">
              <w:rPr>
                <w:rFonts w:ascii="Arial Narrow" w:hAnsi="Arial Narrow" w:cs="Arial"/>
                <w:lang w:val="en-US"/>
              </w:rPr>
              <w:t>:+996 312 214 572</w:t>
            </w:r>
          </w:p>
          <w:p w14:paraId="65568C84" w14:textId="77777777" w:rsidR="007E0029" w:rsidRPr="00791466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791466">
              <w:rPr>
                <w:rFonts w:ascii="Arial Narrow" w:hAnsi="Arial Narrow" w:cs="Arial"/>
                <w:lang w:val="en-US"/>
              </w:rPr>
              <w:t xml:space="preserve">E-Mail: </w:t>
            </w:r>
            <w:r w:rsidRPr="00791466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  <w:p w14:paraId="44599804" w14:textId="77777777" w:rsidR="007E0029" w:rsidRPr="00791466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spacing w:val="-2"/>
                <w:lang w:val="en-US"/>
              </w:rPr>
            </w:pPr>
          </w:p>
          <w:p w14:paraId="3C29B928" w14:textId="77777777" w:rsidR="007E0029" w:rsidRPr="007912B2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2158"/>
              </w:tabs>
              <w:rPr>
                <w:rFonts w:ascii="Arial Narrow" w:hAnsi="Arial Narrow" w:cs="Arial"/>
                <w:b/>
              </w:rPr>
            </w:pPr>
            <w:r w:rsidRPr="007912B2">
              <w:rPr>
                <w:rFonts w:ascii="Arial Narrow" w:hAnsi="Arial Narrow" w:cs="Arial"/>
                <w:b/>
                <w:spacing w:val="-2"/>
              </w:rPr>
              <w:t>Партнер по консорциуму:</w:t>
            </w:r>
            <w:r w:rsidR="00791466">
              <w:rPr>
                <w:rFonts w:ascii="Arial Narrow" w:hAnsi="Arial Narrow" w:cs="Arial"/>
                <w:b/>
                <w:spacing w:val="-2"/>
              </w:rPr>
              <w:t xml:space="preserve"> </w:t>
            </w:r>
            <w:r w:rsidRPr="007912B2">
              <w:rPr>
                <w:rFonts w:ascii="Arial Narrow" w:hAnsi="Arial Narrow" w:cs="Arial"/>
                <w:b/>
              </w:rPr>
              <w:t xml:space="preserve">Фонд Ага-Хана в </w:t>
            </w:r>
            <w:proofErr w:type="spellStart"/>
            <w:r w:rsidRPr="007912B2">
              <w:rPr>
                <w:rFonts w:ascii="Arial Narrow" w:hAnsi="Arial Narrow" w:cs="Arial"/>
                <w:b/>
              </w:rPr>
              <w:t>Кыргызской</w:t>
            </w:r>
            <w:proofErr w:type="spellEnd"/>
            <w:r w:rsidRPr="007912B2">
              <w:rPr>
                <w:rFonts w:ascii="Arial Narrow" w:hAnsi="Arial Narrow" w:cs="Arial"/>
                <w:b/>
              </w:rPr>
              <w:t xml:space="preserve"> Республике (AKF-KR)</w:t>
            </w:r>
          </w:p>
          <w:p w14:paraId="27B0F5FF" w14:textId="77777777" w:rsidR="007E0029" w:rsidRPr="007912B2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 xml:space="preserve">ул. </w:t>
            </w:r>
            <w:proofErr w:type="spellStart"/>
            <w:r w:rsidRPr="007912B2">
              <w:rPr>
                <w:rFonts w:ascii="Arial Narrow" w:hAnsi="Arial Narrow" w:cs="Arial"/>
              </w:rPr>
              <w:t>Турусбекова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124а, Бишкек 720001</w:t>
            </w:r>
            <w:r w:rsidR="00C93AC4" w:rsidRPr="007912B2">
              <w:rPr>
                <w:rFonts w:ascii="Arial Narrow" w:hAnsi="Arial Narrow" w:cs="Arial"/>
              </w:rPr>
              <w:t xml:space="preserve">, </w:t>
            </w:r>
            <w:r w:rsidRPr="007912B2">
              <w:rPr>
                <w:rFonts w:ascii="Arial Narrow" w:hAnsi="Arial Narrow" w:cs="Arial"/>
              </w:rPr>
              <w:t>Кыргызстан</w:t>
            </w:r>
          </w:p>
          <w:p w14:paraId="4AD9EF88" w14:textId="77777777" w:rsidR="007E0029" w:rsidRPr="002A16DD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sym w:font="Wingdings" w:char="F028"/>
            </w:r>
            <w:r w:rsidR="00C93AC4" w:rsidRPr="002A16DD">
              <w:rPr>
                <w:rFonts w:ascii="Arial Narrow" w:hAnsi="Arial Narrow" w:cs="Arial"/>
              </w:rPr>
              <w:t xml:space="preserve"> </w:t>
            </w:r>
            <w:r w:rsidRPr="00967F3F">
              <w:rPr>
                <w:rFonts w:ascii="Arial Narrow" w:hAnsi="Arial Narrow" w:cs="Arial"/>
                <w:lang w:val="en-US"/>
              </w:rPr>
              <w:t>Tel</w:t>
            </w:r>
            <w:r w:rsidRPr="002A16DD">
              <w:rPr>
                <w:rFonts w:ascii="Arial Narrow" w:hAnsi="Arial Narrow" w:cs="Arial"/>
              </w:rPr>
              <w:t>:+996 312</w:t>
            </w:r>
            <w:r w:rsidRPr="00967F3F">
              <w:rPr>
                <w:rFonts w:ascii="Arial Narrow" w:hAnsi="Arial Narrow" w:cs="Arial"/>
                <w:lang w:val="en-US"/>
              </w:rPr>
              <w:t> </w:t>
            </w:r>
            <w:r w:rsidRPr="002A16DD">
              <w:rPr>
                <w:rFonts w:ascii="Arial Narrow" w:hAnsi="Arial Narrow" w:cs="Arial"/>
              </w:rPr>
              <w:t>621 912</w:t>
            </w:r>
          </w:p>
          <w:p w14:paraId="25C72194" w14:textId="77777777" w:rsidR="007E0029" w:rsidRPr="00791466" w:rsidRDefault="00C93AC4" w:rsidP="007E0029">
            <w:pPr>
              <w:tabs>
                <w:tab w:val="left" w:pos="-1843"/>
                <w:tab w:val="left" w:pos="-1560"/>
                <w:tab w:val="left" w:pos="-851"/>
                <w:tab w:val="left" w:pos="2017"/>
              </w:tabs>
              <w:rPr>
                <w:rFonts w:ascii="Arial Narrow" w:hAnsi="Arial Narrow" w:cs="Arial"/>
                <w:lang w:val="en-US"/>
              </w:rPr>
            </w:pPr>
            <w:r w:rsidRPr="00791466">
              <w:rPr>
                <w:rFonts w:ascii="Arial Narrow" w:hAnsi="Arial Narrow" w:cs="Arial"/>
                <w:lang w:val="en-US"/>
              </w:rPr>
              <w:t>E-Mail:</w:t>
            </w:r>
            <w:hyperlink r:id="rId7" w:history="1"/>
            <w:r w:rsidR="00AF4144" w:rsidRPr="00791466">
              <w:rPr>
                <w:rStyle w:val="a5"/>
                <w:rFonts w:ascii="Arial Narrow" w:hAnsi="Arial Narrow" w:cs="Arial"/>
                <w:lang w:val="en-US"/>
              </w:rPr>
              <w:t xml:space="preserve"> </w:t>
            </w:r>
            <w:hyperlink r:id="rId8" w:history="1">
              <w:r w:rsidR="00AF4144" w:rsidRPr="00791466">
                <w:rPr>
                  <w:rStyle w:val="a5"/>
                  <w:rFonts w:ascii="Arial Narrow" w:hAnsi="Arial Narrow" w:cs="Arial"/>
                  <w:lang w:val="en-US"/>
                </w:rPr>
                <w:t>davlatsulton.dorgabekova@akdn.org</w:t>
              </w:r>
            </w:hyperlink>
            <w:r w:rsidR="00AF4144" w:rsidRPr="00791466">
              <w:rPr>
                <w:rStyle w:val="a5"/>
                <w:rFonts w:ascii="Arial Narrow" w:hAnsi="Arial Narrow" w:cs="Arial"/>
                <w:lang w:val="en-US"/>
              </w:rPr>
              <w:t xml:space="preserve"> </w:t>
            </w:r>
          </w:p>
          <w:p w14:paraId="635FF731" w14:textId="77777777" w:rsidR="007E0029" w:rsidRPr="00791466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227"/>
              <w:gridCol w:w="5985"/>
            </w:tblGrid>
            <w:tr w:rsidR="007E0029" w:rsidRPr="007912B2" w14:paraId="2A0196EF" w14:textId="77777777" w:rsidTr="00583329">
              <w:trPr>
                <w:trHeight w:val="1082"/>
              </w:trPr>
              <w:tc>
                <w:tcPr>
                  <w:tcW w:w="3227" w:type="dxa"/>
                </w:tcPr>
                <w:p w14:paraId="739AF720" w14:textId="77777777" w:rsidR="007E0029" w:rsidRPr="00791466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b/>
                      <w:lang w:val="en-US"/>
                    </w:rPr>
                  </w:pPr>
                </w:p>
                <w:p w14:paraId="1B078F26" w14:textId="7D8884CB" w:rsidR="007E0029" w:rsidRPr="007912B2" w:rsidRDefault="007E0029" w:rsidP="00726021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  <w:b/>
                    </w:rPr>
                    <w:t>Исполнитель :</w:t>
                  </w:r>
                  <w:r w:rsidR="00AF4144" w:rsidRPr="007912B2"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</w:tc>
              <w:tc>
                <w:tcPr>
                  <w:tcW w:w="5985" w:type="dxa"/>
                  <w:vAlign w:val="center"/>
                </w:tcPr>
                <w:p w14:paraId="0C0B567C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  <w:tr w:rsidR="007E0029" w:rsidRPr="007912B2" w14:paraId="5408289F" w14:textId="77777777" w:rsidTr="00504D8C">
              <w:trPr>
                <w:trHeight w:val="213"/>
              </w:trPr>
              <w:tc>
                <w:tcPr>
                  <w:tcW w:w="3227" w:type="dxa"/>
                  <w:vAlign w:val="center"/>
                </w:tcPr>
                <w:p w14:paraId="1A081808" w14:textId="3FD911E8" w:rsidR="007E0029" w:rsidRPr="007912B2" w:rsidRDefault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sym w:font="Wingdings" w:char="F028"/>
                  </w:r>
                  <w:r w:rsidR="004B5D41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985" w:type="dxa"/>
                  <w:vAlign w:val="center"/>
                </w:tcPr>
                <w:p w14:paraId="438EB024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  <w:tr w:rsidR="007E0029" w:rsidRPr="00726021" w14:paraId="79A46D28" w14:textId="77777777" w:rsidTr="00504D8C">
              <w:trPr>
                <w:trHeight w:val="246"/>
              </w:trPr>
              <w:tc>
                <w:tcPr>
                  <w:tcW w:w="3227" w:type="dxa"/>
                  <w:vAlign w:val="center"/>
                </w:tcPr>
                <w:p w14:paraId="580B49E8" w14:textId="1DF87F82" w:rsidR="007E0029" w:rsidRPr="004B5D41" w:rsidRDefault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4B5D41">
                    <w:rPr>
                      <w:rFonts w:ascii="Arial Narrow" w:hAnsi="Arial Narrow" w:cs="Arial"/>
                      <w:lang w:val="en-US"/>
                    </w:rPr>
                    <w:t>E-Mail</w:t>
                  </w:r>
                  <w:r w:rsidR="00AF4144" w:rsidRPr="004B5D41">
                    <w:rPr>
                      <w:rFonts w:ascii="Arial Narrow" w:hAnsi="Arial Narrow" w:cs="Arial"/>
                      <w:lang w:val="en-US"/>
                    </w:rPr>
                    <w:t>:</w:t>
                  </w:r>
                  <w:r w:rsidR="004B5D41">
                    <w:rPr>
                      <w:rFonts w:ascii="Arial Narrow" w:hAnsi="Arial Narrow" w:cs="Arial"/>
                      <w:lang w:val="ky-KG"/>
                    </w:rPr>
                    <w:t xml:space="preserve"> </w:t>
                  </w:r>
                </w:p>
              </w:tc>
              <w:tc>
                <w:tcPr>
                  <w:tcW w:w="5985" w:type="dxa"/>
                  <w:vAlign w:val="center"/>
                </w:tcPr>
                <w:p w14:paraId="441F2392" w14:textId="77777777" w:rsidR="007E0029" w:rsidRPr="004B5D41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</w:tbl>
          <w:p w14:paraId="33FC7E8F" w14:textId="77777777" w:rsidR="007E0029" w:rsidRPr="004B5D41" w:rsidRDefault="007E0029" w:rsidP="007E0029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7890047E" w14:textId="77777777" w:rsidR="007E0029" w:rsidRPr="004B5D41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tbl>
            <w:tblPr>
              <w:tblW w:w="9750" w:type="dxa"/>
              <w:tblLook w:val="00A0" w:firstRow="1" w:lastRow="0" w:firstColumn="1" w:lastColumn="0" w:noHBand="0" w:noVBand="0"/>
            </w:tblPr>
            <w:tblGrid>
              <w:gridCol w:w="3348"/>
              <w:gridCol w:w="850"/>
              <w:gridCol w:w="2120"/>
              <w:gridCol w:w="567"/>
              <w:gridCol w:w="2865"/>
            </w:tblGrid>
            <w:tr w:rsidR="007E0029" w:rsidRPr="007912B2" w14:paraId="0E41FC6E" w14:textId="77777777" w:rsidTr="00504D8C">
              <w:trPr>
                <w:trHeight w:val="376"/>
              </w:trPr>
              <w:tc>
                <w:tcPr>
                  <w:tcW w:w="3348" w:type="dxa"/>
                  <w:vAlign w:val="center"/>
                </w:tcPr>
                <w:p w14:paraId="48096017" w14:textId="43341EFF" w:rsidR="007E0029" w:rsidRPr="007912B2" w:rsidRDefault="007E0029" w:rsidP="0024211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  <w:b/>
                    </w:rPr>
                    <w:t>Длительность контракта</w:t>
                  </w:r>
                  <w:r w:rsidR="00C93AC4" w:rsidRPr="007912B2">
                    <w:rPr>
                      <w:rFonts w:ascii="Arial Narrow" w:hAnsi="Arial Narrow" w:cs="Arial"/>
                      <w:b/>
                    </w:rPr>
                    <w:t xml:space="preserve">: </w:t>
                  </w:r>
                  <w:r w:rsidR="003059CA" w:rsidRPr="007912B2">
                    <w:rPr>
                      <w:rFonts w:ascii="Arial Narrow" w:hAnsi="Arial Narrow" w:cs="Arial"/>
                    </w:rPr>
                    <w:t xml:space="preserve">с </w:t>
                  </w:r>
                  <w:r w:rsidR="000B2676">
                    <w:rPr>
                      <w:rFonts w:ascii="Arial Narrow" w:hAnsi="Arial Narrow" w:cs="Arial"/>
                      <w:lang w:val="ky-KG"/>
                    </w:rPr>
                    <w:t>20</w:t>
                  </w:r>
                  <w:bookmarkStart w:id="0" w:name="_GoBack"/>
                  <w:bookmarkEnd w:id="0"/>
                  <w:r w:rsidR="00242119">
                    <w:rPr>
                      <w:rFonts w:ascii="Arial Narrow" w:hAnsi="Arial Narrow" w:cs="Arial"/>
                      <w:lang w:val="ky-KG"/>
                    </w:rPr>
                    <w:t xml:space="preserve"> мая по 30 ноября 2021 г. </w:t>
                  </w:r>
                </w:p>
              </w:tc>
              <w:tc>
                <w:tcPr>
                  <w:tcW w:w="850" w:type="dxa"/>
                  <w:vAlign w:val="center"/>
                </w:tcPr>
                <w:p w14:paraId="2AB8382F" w14:textId="77777777" w:rsidR="007E0029" w:rsidRPr="007912B2" w:rsidRDefault="007E0029" w:rsidP="00C93AC4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0" w:type="dxa"/>
                  <w:vAlign w:val="center"/>
                </w:tcPr>
                <w:p w14:paraId="78503724" w14:textId="77777777" w:rsidR="007E0029" w:rsidRPr="007912B2" w:rsidRDefault="007E0029" w:rsidP="00C93AC4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ind w:left="-876"/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 xml:space="preserve">1 </w:t>
                  </w:r>
                  <w:r w:rsidR="00C93AC4" w:rsidRPr="007912B2">
                    <w:rPr>
                      <w:rFonts w:ascii="Arial Narrow" w:hAnsi="Arial Narrow" w:cs="Arial"/>
                    </w:rPr>
                    <w:t>авг</w:t>
                  </w:r>
                  <w:r w:rsidRPr="007912B2">
                    <w:rPr>
                      <w:rFonts w:ascii="Arial Narrow" w:hAnsi="Arial Narrow" w:cs="Arial"/>
                    </w:rPr>
                    <w:t>2019</w:t>
                  </w:r>
                </w:p>
              </w:tc>
              <w:tc>
                <w:tcPr>
                  <w:tcW w:w="567" w:type="dxa"/>
                  <w:vAlign w:val="center"/>
                </w:tcPr>
                <w:p w14:paraId="386058A3" w14:textId="0237FFE1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865" w:type="dxa"/>
                  <w:vAlign w:val="center"/>
                </w:tcPr>
                <w:p w14:paraId="63354918" w14:textId="39600C44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147DD238" w14:textId="77777777" w:rsidR="007E0029" w:rsidRPr="007912B2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39F6620C" w14:textId="77777777" w:rsidR="007E0029" w:rsidRPr="007912B2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3C1C2693" w14:textId="77777777" w:rsidR="00C93AC4" w:rsidRPr="007912B2" w:rsidRDefault="00C93AC4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1F00A26E" w14:textId="77777777" w:rsidR="007E0029" w:rsidRPr="007912B2" w:rsidRDefault="007E0029" w:rsidP="00487B19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1417"/>
              </w:tabs>
              <w:rPr>
                <w:rFonts w:ascii="Arial Narrow" w:hAnsi="Arial Narrow" w:cs="Arial"/>
                <w:b/>
                <w:caps/>
              </w:rPr>
            </w:pPr>
            <w:r w:rsidRPr="007912B2">
              <w:rPr>
                <w:rFonts w:ascii="Arial Narrow" w:hAnsi="Arial Narrow" w:cs="Arial"/>
                <w:b/>
                <w:spacing w:val="-2"/>
              </w:rPr>
              <w:t>Исходная информация</w:t>
            </w:r>
          </w:p>
          <w:p w14:paraId="7664254F" w14:textId="77777777" w:rsidR="007E0029" w:rsidRPr="007912B2" w:rsidRDefault="007E0029" w:rsidP="007E0029">
            <w:pPr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 xml:space="preserve">Швейцарское управление по развитию и сотрудничеству (SDC- ШУРС) приняло решение о присуждении права заключения контракта по тендерной процедуре «Бай Алай - программа по созданию малого бизнеса и </w:t>
            </w:r>
            <w:proofErr w:type="spellStart"/>
            <w:r w:rsidRPr="007912B2">
              <w:rPr>
                <w:rFonts w:ascii="Arial Narrow" w:hAnsi="Arial Narrow" w:cs="Arial"/>
              </w:rPr>
              <w:t>доходоприносящей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деятельности в </w:t>
            </w:r>
            <w:proofErr w:type="spellStart"/>
            <w:r w:rsidRPr="007912B2">
              <w:rPr>
                <w:rFonts w:ascii="Arial Narrow" w:hAnsi="Arial Narrow" w:cs="Arial"/>
              </w:rPr>
              <w:t>Алае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и </w:t>
            </w:r>
            <w:proofErr w:type="spellStart"/>
            <w:r w:rsidRPr="007912B2">
              <w:rPr>
                <w:rFonts w:ascii="Arial Narrow" w:hAnsi="Arial Narrow" w:cs="Arial"/>
              </w:rPr>
              <w:t>Чо</w:t>
            </w:r>
            <w:r w:rsidRPr="007912B2">
              <w:rPr>
                <w:rFonts w:ascii="Calibri" w:hAnsi="Calibri" w:cs="Calibri"/>
              </w:rPr>
              <w:t>ң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- </w:t>
            </w:r>
            <w:proofErr w:type="spellStart"/>
            <w:proofErr w:type="gramStart"/>
            <w:r w:rsidRPr="007912B2">
              <w:rPr>
                <w:rFonts w:ascii="Arial Narrow" w:hAnsi="Arial Narrow" w:cs="Arial Narrow"/>
              </w:rPr>
              <w:t>Алае</w:t>
            </w:r>
            <w:r w:rsidRPr="007912B2">
              <w:rPr>
                <w:rFonts w:ascii="Arial Narrow" w:hAnsi="Arial Narrow" w:cs="Arial"/>
              </w:rPr>
              <w:t>,</w:t>
            </w:r>
            <w:r w:rsidRPr="007912B2">
              <w:rPr>
                <w:rFonts w:ascii="Arial Narrow" w:hAnsi="Arial Narrow" w:cs="Arial Narrow"/>
              </w:rPr>
              <w:t>Кыргызстан</w:t>
            </w:r>
            <w:proofErr w:type="spellEnd"/>
            <w:proofErr w:type="gramEnd"/>
            <w:r w:rsidRPr="007912B2">
              <w:rPr>
                <w:rFonts w:ascii="Arial Narrow" w:hAnsi="Arial Narrow" w:cs="Arial Narrow"/>
              </w:rPr>
              <w:t>»</w:t>
            </w:r>
            <w:r w:rsidRPr="007912B2">
              <w:rPr>
                <w:rFonts w:ascii="Arial Narrow" w:hAnsi="Arial Narrow" w:cs="Arial"/>
              </w:rPr>
              <w:t xml:space="preserve"> (</w:t>
            </w:r>
            <w:r w:rsidRPr="007912B2">
              <w:rPr>
                <w:rFonts w:ascii="Arial Narrow" w:hAnsi="Arial Narrow" w:cs="Arial Narrow"/>
              </w:rPr>
              <w:t>далее</w:t>
            </w:r>
            <w:r w:rsidRPr="007912B2">
              <w:rPr>
                <w:rFonts w:ascii="Arial Narrow" w:hAnsi="Arial Narrow" w:cs="Arial"/>
              </w:rPr>
              <w:t xml:space="preserve"> </w:t>
            </w:r>
            <w:r w:rsidRPr="007912B2">
              <w:rPr>
                <w:rFonts w:ascii="Arial Narrow" w:hAnsi="Arial Narrow" w:cs="Arial Narrow"/>
              </w:rPr>
              <w:t>программа</w:t>
            </w:r>
            <w:r w:rsidRPr="007912B2">
              <w:rPr>
                <w:rFonts w:ascii="Arial Narrow" w:hAnsi="Arial Narrow" w:cs="Arial"/>
              </w:rPr>
              <w:t xml:space="preserve"> </w:t>
            </w:r>
            <w:r w:rsidRPr="007912B2">
              <w:rPr>
                <w:rFonts w:ascii="Arial Narrow" w:hAnsi="Arial Narrow" w:cs="Arial Narrow"/>
              </w:rPr>
              <w:t>Бай</w:t>
            </w:r>
            <w:r w:rsidRPr="007912B2">
              <w:rPr>
                <w:rFonts w:ascii="Arial Narrow" w:hAnsi="Arial Narrow" w:cs="Arial"/>
              </w:rPr>
              <w:t xml:space="preserve"> </w:t>
            </w:r>
            <w:r w:rsidRPr="007912B2">
              <w:rPr>
                <w:rFonts w:ascii="Arial Narrow" w:hAnsi="Arial Narrow" w:cs="Arial Narrow"/>
              </w:rPr>
              <w:t>Алай</w:t>
            </w:r>
            <w:r w:rsidRPr="007912B2">
              <w:rPr>
                <w:rFonts w:ascii="Arial Narrow" w:hAnsi="Arial Narrow" w:cs="Arial"/>
              </w:rPr>
              <w:t xml:space="preserve">) </w:t>
            </w:r>
            <w:r w:rsidRPr="007912B2">
              <w:rPr>
                <w:rFonts w:ascii="Arial Narrow" w:hAnsi="Arial Narrow" w:cs="Arial Narrow"/>
              </w:rPr>
              <w:t>консорциуму</w:t>
            </w:r>
            <w:r w:rsidRPr="007912B2">
              <w:rPr>
                <w:rFonts w:ascii="Arial Narrow" w:hAnsi="Arial Narrow" w:cs="Arial"/>
              </w:rPr>
              <w:t xml:space="preserve">, </w:t>
            </w:r>
            <w:r w:rsidRPr="007912B2">
              <w:rPr>
                <w:rFonts w:ascii="Arial Narrow" w:hAnsi="Arial Narrow" w:cs="Arial Narrow"/>
              </w:rPr>
              <w:t>состоящего</w:t>
            </w:r>
            <w:r w:rsidRPr="007912B2">
              <w:rPr>
                <w:rFonts w:ascii="Arial Narrow" w:hAnsi="Arial Narrow" w:cs="Arial"/>
              </w:rPr>
              <w:t xml:space="preserve"> </w:t>
            </w:r>
            <w:r w:rsidRPr="007912B2">
              <w:rPr>
                <w:rFonts w:ascii="Arial Narrow" w:hAnsi="Arial Narrow" w:cs="Arial Narrow"/>
              </w:rPr>
              <w:t>из</w:t>
            </w:r>
            <w:r w:rsidRPr="007912B2">
              <w:rPr>
                <w:rFonts w:ascii="Arial Narrow" w:hAnsi="Arial Narrow" w:cs="Arial"/>
              </w:rPr>
              <w:t xml:space="preserve"> </w:t>
            </w:r>
          </w:p>
          <w:p w14:paraId="7AF82F3F" w14:textId="77777777" w:rsidR="007E0029" w:rsidRPr="007912B2" w:rsidRDefault="007E0029" w:rsidP="007E0029">
            <w:pPr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 xml:space="preserve">ХЕЛЬВЕТАС </w:t>
            </w:r>
            <w:proofErr w:type="spellStart"/>
            <w:r w:rsidRPr="007912B2">
              <w:rPr>
                <w:rFonts w:ascii="Arial Narrow" w:hAnsi="Arial Narrow" w:cs="Arial"/>
              </w:rPr>
              <w:t>Свисс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</w:t>
            </w:r>
            <w:proofErr w:type="spellStart"/>
            <w:r w:rsidRPr="007912B2">
              <w:rPr>
                <w:rFonts w:ascii="Arial Narrow" w:hAnsi="Arial Narrow" w:cs="Arial"/>
              </w:rPr>
              <w:t>Интеркооперейшн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и Фонда Ага -Хана в Кыргызстане. Право заключения </w:t>
            </w:r>
            <w:proofErr w:type="gramStart"/>
            <w:r w:rsidRPr="007912B2">
              <w:rPr>
                <w:rFonts w:ascii="Arial Narrow" w:hAnsi="Arial Narrow" w:cs="Arial"/>
              </w:rPr>
              <w:t>контракта  присуждается</w:t>
            </w:r>
            <w:proofErr w:type="gramEnd"/>
            <w:r w:rsidRPr="007912B2">
              <w:rPr>
                <w:rFonts w:ascii="Arial Narrow" w:hAnsi="Arial Narrow" w:cs="Arial"/>
              </w:rPr>
              <w:t xml:space="preserve"> для Фазы II с 1 июня 2018 года по 30 апреля 2022 года.</w:t>
            </w:r>
          </w:p>
          <w:p w14:paraId="1E39854A" w14:textId="77777777" w:rsidR="007E0029" w:rsidRPr="007912B2" w:rsidRDefault="007E0029" w:rsidP="007E0029">
            <w:pPr>
              <w:jc w:val="both"/>
              <w:rPr>
                <w:rFonts w:ascii="Arial Narrow" w:hAnsi="Arial Narrow" w:cs="Arial"/>
              </w:rPr>
            </w:pPr>
          </w:p>
          <w:p w14:paraId="1FBB3609" w14:textId="39F32771" w:rsidR="007E0029" w:rsidRPr="007912B2" w:rsidRDefault="007E0029" w:rsidP="007E0029">
            <w:pPr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 xml:space="preserve">Программа Бай Алай является десятилетней инициативой в </w:t>
            </w:r>
            <w:proofErr w:type="spellStart"/>
            <w:r w:rsidRPr="007912B2">
              <w:rPr>
                <w:rFonts w:ascii="Arial Narrow" w:hAnsi="Arial Narrow" w:cs="Arial"/>
              </w:rPr>
              <w:t>Алайском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и </w:t>
            </w:r>
            <w:proofErr w:type="spellStart"/>
            <w:r w:rsidRPr="007912B2">
              <w:rPr>
                <w:rFonts w:ascii="Arial Narrow" w:hAnsi="Arial Narrow" w:cs="Arial"/>
              </w:rPr>
              <w:t>Чон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- </w:t>
            </w:r>
            <w:proofErr w:type="spellStart"/>
            <w:r w:rsidRPr="007912B2">
              <w:rPr>
                <w:rFonts w:ascii="Arial Narrow" w:hAnsi="Arial Narrow" w:cs="Arial"/>
              </w:rPr>
              <w:t>Алайском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регионе - дв</w:t>
            </w:r>
            <w:r w:rsidR="00791466">
              <w:rPr>
                <w:rFonts w:ascii="Arial Narrow" w:hAnsi="Arial Narrow" w:cs="Arial"/>
              </w:rPr>
              <w:t>ух</w:t>
            </w:r>
            <w:r w:rsidRPr="007912B2">
              <w:rPr>
                <w:rFonts w:ascii="Arial Narrow" w:hAnsi="Arial Narrow" w:cs="Arial"/>
              </w:rPr>
              <w:t xml:space="preserve"> горных район</w:t>
            </w:r>
            <w:r w:rsidR="00791466">
              <w:rPr>
                <w:rFonts w:ascii="Arial Narrow" w:hAnsi="Arial Narrow" w:cs="Arial"/>
              </w:rPr>
              <w:t>ов,</w:t>
            </w:r>
            <w:r w:rsidRPr="007912B2">
              <w:rPr>
                <w:rFonts w:ascii="Arial Narrow" w:hAnsi="Arial Narrow" w:cs="Arial"/>
              </w:rPr>
              <w:t xml:space="preserve"> расположенны</w:t>
            </w:r>
            <w:r w:rsidR="00791466">
              <w:rPr>
                <w:rFonts w:ascii="Arial Narrow" w:hAnsi="Arial Narrow" w:cs="Arial"/>
              </w:rPr>
              <w:t>х</w:t>
            </w:r>
            <w:r w:rsidRPr="007912B2">
              <w:rPr>
                <w:rFonts w:ascii="Arial Narrow" w:hAnsi="Arial Narrow" w:cs="Arial"/>
              </w:rPr>
              <w:t xml:space="preserve"> на юге </w:t>
            </w:r>
            <w:proofErr w:type="spellStart"/>
            <w:r w:rsidRPr="007912B2">
              <w:rPr>
                <w:rFonts w:ascii="Arial Narrow" w:hAnsi="Arial Narrow" w:cs="Arial"/>
              </w:rPr>
              <w:t>Ошской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области, </w:t>
            </w:r>
            <w:proofErr w:type="spellStart"/>
            <w:r w:rsidRPr="007912B2">
              <w:rPr>
                <w:rFonts w:ascii="Arial Narrow" w:hAnsi="Arial Narrow" w:cs="Arial"/>
              </w:rPr>
              <w:t>граничающи</w:t>
            </w:r>
            <w:r w:rsidR="00791466">
              <w:rPr>
                <w:rFonts w:ascii="Arial Narrow" w:hAnsi="Arial Narrow" w:cs="Arial"/>
              </w:rPr>
              <w:t>х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с Таджикистаном и Китаем, с общей численностью населения около 100 000 человек. Эти два района считаются одними из беднейших районов Кыргызстана. Общая цель проекта заключается в сокращении бедности в </w:t>
            </w:r>
            <w:proofErr w:type="spellStart"/>
            <w:r w:rsidRPr="007912B2">
              <w:rPr>
                <w:rFonts w:ascii="Arial Narrow" w:hAnsi="Arial Narrow" w:cs="Arial"/>
              </w:rPr>
              <w:t>Алае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и </w:t>
            </w:r>
            <w:proofErr w:type="spellStart"/>
            <w:r w:rsidRPr="007912B2">
              <w:rPr>
                <w:rFonts w:ascii="Arial Narrow" w:hAnsi="Arial Narrow" w:cs="Arial"/>
              </w:rPr>
              <w:t>Чон-Алае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за счет увеличения доходов и занятости (включая самостоятельную занятость), в частности для женщин и молодежи, путем (i) повышения производительности и продаж производителей и малых предприятий в отдельных секторах и (</w:t>
            </w:r>
            <w:proofErr w:type="spellStart"/>
            <w:r w:rsidRPr="007912B2">
              <w:rPr>
                <w:rFonts w:ascii="Arial Narrow" w:hAnsi="Arial Narrow" w:cs="Arial"/>
              </w:rPr>
              <w:t>ii</w:t>
            </w:r>
            <w:proofErr w:type="spellEnd"/>
            <w:r w:rsidRPr="007912B2">
              <w:rPr>
                <w:rFonts w:ascii="Arial Narrow" w:hAnsi="Arial Narrow" w:cs="Arial"/>
              </w:rPr>
              <w:t>) создание новых предприятий</w:t>
            </w:r>
            <w:r w:rsidR="006A3408" w:rsidRPr="007912B2">
              <w:rPr>
                <w:rFonts w:ascii="Arial Narrow" w:hAnsi="Arial Narrow" w:cs="Arial"/>
              </w:rPr>
              <w:t>,</w:t>
            </w:r>
            <w:r w:rsidRPr="007912B2">
              <w:rPr>
                <w:rFonts w:ascii="Arial Narrow" w:hAnsi="Arial Narrow" w:cs="Arial"/>
              </w:rPr>
              <w:t xml:space="preserve"> возг</w:t>
            </w:r>
            <w:r w:rsidR="006A3408" w:rsidRPr="007912B2">
              <w:rPr>
                <w:rFonts w:ascii="Arial Narrow" w:hAnsi="Arial Narrow" w:cs="Arial"/>
              </w:rPr>
              <w:t>лавляемых женщинами и молодежью</w:t>
            </w:r>
            <w:r w:rsidRPr="007912B2">
              <w:rPr>
                <w:rFonts w:ascii="Arial Narrow" w:hAnsi="Arial Narrow" w:cs="Arial"/>
              </w:rPr>
              <w:t>, а также увеличение оборота существующих. Для достижения этих результатов проект придерживается следующих стратегий:</w:t>
            </w:r>
          </w:p>
          <w:p w14:paraId="6C14BC0D" w14:textId="77777777" w:rsidR="007E0029" w:rsidRPr="007912B2" w:rsidRDefault="007E0029" w:rsidP="007E0029">
            <w:pPr>
              <w:jc w:val="both"/>
              <w:rPr>
                <w:rFonts w:ascii="Arial Narrow" w:hAnsi="Arial Narrow" w:cs="Arial"/>
              </w:rPr>
            </w:pPr>
          </w:p>
          <w:p w14:paraId="727F352E" w14:textId="77777777" w:rsidR="007E0029" w:rsidRPr="007912B2" w:rsidRDefault="007E0029" w:rsidP="00487B19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7912B2">
              <w:rPr>
                <w:rFonts w:ascii="Arial Narrow" w:hAnsi="Arial Narrow"/>
              </w:rPr>
              <w:t xml:space="preserve">Поддержать развитие секторов животноводства (КРС), пчеловодства, рукоделия и туризма, чтобы добиться </w:t>
            </w:r>
            <w:r w:rsidRPr="007912B2">
              <w:rPr>
                <w:rFonts w:ascii="Arial Narrow" w:hAnsi="Arial Narrow"/>
              </w:rPr>
              <w:lastRenderedPageBreak/>
              <w:t>улучшения на уровне системы для задействованных участников рынка и создать доходы и заработок для бедных.</w:t>
            </w:r>
          </w:p>
          <w:p w14:paraId="15282CA9" w14:textId="77777777" w:rsidR="007E0029" w:rsidRPr="007912B2" w:rsidRDefault="007E0029" w:rsidP="007E0029">
            <w:pPr>
              <w:jc w:val="both"/>
              <w:rPr>
                <w:rFonts w:ascii="Arial Narrow" w:hAnsi="Arial Narrow"/>
              </w:rPr>
            </w:pPr>
          </w:p>
          <w:p w14:paraId="4146081E" w14:textId="77777777" w:rsidR="007E0029" w:rsidRPr="007912B2" w:rsidRDefault="007E0029" w:rsidP="00487B19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7912B2">
              <w:rPr>
                <w:rFonts w:ascii="Arial Narrow" w:hAnsi="Arial Narrow"/>
              </w:rPr>
              <w:t>Содействовать развитию деловых консультационных услуг и улучшению доступа к финансовым услугам для зарождающихся фермерских и нефермерских малых и</w:t>
            </w:r>
            <w:r w:rsidR="00521D82" w:rsidRPr="007912B2">
              <w:rPr>
                <w:rFonts w:ascii="Arial Narrow" w:hAnsi="Arial Narrow"/>
              </w:rPr>
              <w:t xml:space="preserve"> </w:t>
            </w:r>
            <w:proofErr w:type="spellStart"/>
            <w:r w:rsidR="00521D82" w:rsidRPr="007912B2">
              <w:rPr>
                <w:rFonts w:ascii="Arial Narrow" w:hAnsi="Arial Narrow"/>
              </w:rPr>
              <w:t>микропредприятий</w:t>
            </w:r>
            <w:proofErr w:type="spellEnd"/>
            <w:r w:rsidR="00521D82" w:rsidRPr="007912B2">
              <w:rPr>
                <w:rFonts w:ascii="Arial Narrow" w:hAnsi="Arial Narrow"/>
              </w:rPr>
              <w:t>, включая новые предприятия</w:t>
            </w:r>
            <w:r w:rsidRPr="007912B2">
              <w:rPr>
                <w:rFonts w:ascii="Arial Narrow" w:hAnsi="Arial Narrow"/>
              </w:rPr>
              <w:t>, возглавляемых молодежью и женщинами, и укрепление потенциала участников рынка в продвижении совершенствования нормативной базы.</w:t>
            </w:r>
          </w:p>
          <w:p w14:paraId="36B22DA2" w14:textId="77777777" w:rsidR="007E0029" w:rsidRPr="007912B2" w:rsidRDefault="007E0029" w:rsidP="007E0029">
            <w:pPr>
              <w:pStyle w:val="a4"/>
              <w:jc w:val="both"/>
              <w:rPr>
                <w:rFonts w:ascii="Arial Narrow" w:hAnsi="Arial Narrow"/>
              </w:rPr>
            </w:pPr>
          </w:p>
          <w:p w14:paraId="6C8D654F" w14:textId="7B2F3C33" w:rsidR="007E0029" w:rsidRPr="007912B2" w:rsidRDefault="006F7FAF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>В рамках программы «Бай Алай – программ</w:t>
            </w:r>
            <w:r w:rsidR="00DC4F92">
              <w:rPr>
                <w:rFonts w:ascii="Arial Narrow" w:hAnsi="Arial Narrow" w:cs="Arial"/>
              </w:rPr>
              <w:t>а</w:t>
            </w:r>
            <w:r w:rsidRPr="007912B2">
              <w:rPr>
                <w:rFonts w:ascii="Arial Narrow" w:hAnsi="Arial Narrow" w:cs="Arial"/>
              </w:rPr>
              <w:t xml:space="preserve"> по созданию малого бизнеса и </w:t>
            </w:r>
            <w:proofErr w:type="spellStart"/>
            <w:r w:rsidRPr="007912B2">
              <w:rPr>
                <w:rFonts w:ascii="Arial Narrow" w:hAnsi="Arial Narrow" w:cs="Arial"/>
              </w:rPr>
              <w:t>доходоприносящей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деятельности в </w:t>
            </w:r>
            <w:proofErr w:type="spellStart"/>
            <w:r w:rsidRPr="007912B2">
              <w:rPr>
                <w:rFonts w:ascii="Arial Narrow" w:hAnsi="Arial Narrow" w:cs="Arial"/>
              </w:rPr>
              <w:t>Алае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и </w:t>
            </w:r>
            <w:proofErr w:type="spellStart"/>
            <w:r w:rsidRPr="007912B2">
              <w:rPr>
                <w:rFonts w:ascii="Arial Narrow" w:hAnsi="Arial Narrow" w:cs="Arial"/>
              </w:rPr>
              <w:t>Чон-Алае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» по сектору пчеловодство </w:t>
            </w:r>
            <w:r w:rsidR="00DD09D7">
              <w:rPr>
                <w:rFonts w:ascii="Arial Narrow" w:hAnsi="Arial Narrow" w:cs="Arial"/>
              </w:rPr>
              <w:t xml:space="preserve">оказывается поддержка актерам ЦДС мед – </w:t>
            </w:r>
            <w:r w:rsidR="008F6030">
              <w:rPr>
                <w:rFonts w:ascii="Arial Narrow" w:hAnsi="Arial Narrow" w:cs="Arial"/>
              </w:rPr>
              <w:t xml:space="preserve">пчеловодам - </w:t>
            </w:r>
            <w:r w:rsidR="00DD09D7">
              <w:rPr>
                <w:rFonts w:ascii="Arial Narrow" w:hAnsi="Arial Narrow" w:cs="Arial"/>
              </w:rPr>
              <w:t>производителям и местным бизнес компан</w:t>
            </w:r>
            <w:r w:rsidR="008F6030">
              <w:rPr>
                <w:rFonts w:ascii="Arial Narrow" w:hAnsi="Arial Narrow" w:cs="Arial"/>
              </w:rPr>
              <w:t>иям, занимающихся переработкой и экспортом мед</w:t>
            </w:r>
            <w:r w:rsidR="000E118D">
              <w:rPr>
                <w:rFonts w:ascii="Arial Narrow" w:hAnsi="Arial Narrow" w:cs="Arial"/>
              </w:rPr>
              <w:t>а</w:t>
            </w:r>
            <w:r w:rsidR="008F6030">
              <w:rPr>
                <w:rFonts w:ascii="Arial Narrow" w:hAnsi="Arial Narrow" w:cs="Arial"/>
              </w:rPr>
              <w:t>.</w:t>
            </w:r>
            <w:r w:rsidRPr="007912B2">
              <w:rPr>
                <w:rFonts w:ascii="Arial Narrow" w:hAnsi="Arial Narrow" w:cs="Arial"/>
              </w:rPr>
              <w:t xml:space="preserve"> </w:t>
            </w:r>
            <w:r w:rsidR="008F6030">
              <w:rPr>
                <w:rFonts w:ascii="Arial Narrow" w:hAnsi="Arial Narrow" w:cs="Arial"/>
              </w:rPr>
              <w:t>При поддержке программы «Бай Алай»</w:t>
            </w:r>
            <w:r w:rsidRPr="007912B2">
              <w:rPr>
                <w:rFonts w:ascii="Arial Narrow" w:hAnsi="Arial Narrow" w:cs="Arial"/>
              </w:rPr>
              <w:t xml:space="preserve"> пчеловоды были обучены национальным и международным ст</w:t>
            </w:r>
            <w:r w:rsidR="008B5D5E" w:rsidRPr="007912B2">
              <w:rPr>
                <w:rFonts w:ascii="Arial Narrow" w:hAnsi="Arial Narrow" w:cs="Arial"/>
              </w:rPr>
              <w:t xml:space="preserve">андартам качества меда, </w:t>
            </w:r>
            <w:r w:rsidRPr="007912B2">
              <w:rPr>
                <w:rFonts w:ascii="Arial Narrow" w:hAnsi="Arial Narrow" w:cs="Arial"/>
              </w:rPr>
              <w:t xml:space="preserve">была разработана система управления качеством, включающая также </w:t>
            </w:r>
            <w:r w:rsidR="008B5D5E" w:rsidRPr="007912B2">
              <w:rPr>
                <w:rFonts w:ascii="Arial Narrow" w:hAnsi="Arial Narrow" w:cs="Arial"/>
              </w:rPr>
              <w:t xml:space="preserve">постоянный мониторинг качества. </w:t>
            </w:r>
            <w:r w:rsidR="008F6030">
              <w:rPr>
                <w:rFonts w:ascii="Arial Narrow" w:hAnsi="Arial Narrow" w:cs="Arial"/>
              </w:rPr>
              <w:t xml:space="preserve">В результате качество меда производителей-пчеловодов </w:t>
            </w:r>
            <w:proofErr w:type="spellStart"/>
            <w:r w:rsidR="008F6030">
              <w:rPr>
                <w:rFonts w:ascii="Arial Narrow" w:hAnsi="Arial Narrow" w:cs="Arial"/>
              </w:rPr>
              <w:t>Алайского</w:t>
            </w:r>
            <w:proofErr w:type="spellEnd"/>
            <w:r w:rsidR="008F6030">
              <w:rPr>
                <w:rFonts w:ascii="Arial Narrow" w:hAnsi="Arial Narrow" w:cs="Arial"/>
              </w:rPr>
              <w:t xml:space="preserve"> и </w:t>
            </w:r>
            <w:proofErr w:type="spellStart"/>
            <w:r w:rsidR="008F6030">
              <w:rPr>
                <w:rFonts w:ascii="Arial Narrow" w:hAnsi="Arial Narrow" w:cs="Arial"/>
              </w:rPr>
              <w:t>Чон-Алайского</w:t>
            </w:r>
            <w:proofErr w:type="spellEnd"/>
            <w:r w:rsidR="008F6030">
              <w:rPr>
                <w:rFonts w:ascii="Arial Narrow" w:hAnsi="Arial Narrow" w:cs="Arial"/>
              </w:rPr>
              <w:t xml:space="preserve"> районов был</w:t>
            </w:r>
            <w:r w:rsidR="000E118D">
              <w:rPr>
                <w:rFonts w:ascii="Arial Narrow" w:hAnsi="Arial Narrow" w:cs="Arial"/>
              </w:rPr>
              <w:t>о</w:t>
            </w:r>
            <w:r w:rsidR="008F6030">
              <w:rPr>
                <w:rFonts w:ascii="Arial Narrow" w:hAnsi="Arial Narrow" w:cs="Arial"/>
              </w:rPr>
              <w:t xml:space="preserve"> подтвержден</w:t>
            </w:r>
            <w:r w:rsidR="000E118D">
              <w:rPr>
                <w:rFonts w:ascii="Arial Narrow" w:hAnsi="Arial Narrow" w:cs="Arial"/>
              </w:rPr>
              <w:t>о</w:t>
            </w:r>
            <w:r w:rsidR="008F6030">
              <w:rPr>
                <w:rFonts w:ascii="Arial Narrow" w:hAnsi="Arial Narrow" w:cs="Arial"/>
              </w:rPr>
              <w:t xml:space="preserve"> лабораторными исследованиями центра ветеринарной диагностики и экспертизы по южному региону </w:t>
            </w:r>
            <w:proofErr w:type="spellStart"/>
            <w:r w:rsidR="008F6030">
              <w:rPr>
                <w:rFonts w:ascii="Arial Narrow" w:hAnsi="Arial Narrow" w:cs="Arial"/>
              </w:rPr>
              <w:t>Кыргызской</w:t>
            </w:r>
            <w:proofErr w:type="spellEnd"/>
            <w:r w:rsidR="008F6030">
              <w:rPr>
                <w:rFonts w:ascii="Arial Narrow" w:hAnsi="Arial Narrow" w:cs="Arial"/>
              </w:rPr>
              <w:t xml:space="preserve"> Республики, а также лабораторными исследованиями в Японии, куда </w:t>
            </w:r>
            <w:proofErr w:type="spellStart"/>
            <w:r w:rsidR="008F6030">
              <w:rPr>
                <w:rFonts w:ascii="Arial Narrow" w:hAnsi="Arial Narrow" w:cs="Arial"/>
              </w:rPr>
              <w:t>эспарцетовый</w:t>
            </w:r>
            <w:proofErr w:type="spellEnd"/>
            <w:r w:rsidR="008F6030">
              <w:rPr>
                <w:rFonts w:ascii="Arial Narrow" w:hAnsi="Arial Narrow" w:cs="Arial"/>
              </w:rPr>
              <w:t xml:space="preserve"> (белый) мед в сотрудничестве с бизнес- компанией «Номад </w:t>
            </w:r>
            <w:proofErr w:type="spellStart"/>
            <w:r w:rsidR="008F6030">
              <w:rPr>
                <w:rFonts w:ascii="Arial Narrow" w:hAnsi="Arial Narrow" w:cs="Arial"/>
              </w:rPr>
              <w:t>Стор</w:t>
            </w:r>
            <w:proofErr w:type="spellEnd"/>
            <w:r w:rsidR="008F6030">
              <w:rPr>
                <w:rFonts w:ascii="Arial Narrow" w:hAnsi="Arial Narrow" w:cs="Arial"/>
              </w:rPr>
              <w:t>» экспортируется с 2018 г</w:t>
            </w:r>
            <w:r w:rsidR="00962771">
              <w:rPr>
                <w:rFonts w:ascii="Arial Narrow" w:hAnsi="Arial Narrow" w:cs="Arial"/>
              </w:rPr>
              <w:t xml:space="preserve">. В целях </w:t>
            </w:r>
            <w:proofErr w:type="gramStart"/>
            <w:r w:rsidR="00962771">
              <w:rPr>
                <w:rFonts w:ascii="Arial Narrow" w:hAnsi="Arial Narrow" w:cs="Arial"/>
              </w:rPr>
              <w:t>увеличения  продаж</w:t>
            </w:r>
            <w:proofErr w:type="gramEnd"/>
            <w:r w:rsidR="00962771">
              <w:rPr>
                <w:rFonts w:ascii="Arial Narrow" w:hAnsi="Arial Narrow" w:cs="Arial"/>
              </w:rPr>
              <w:t xml:space="preserve"> </w:t>
            </w:r>
            <w:r w:rsidR="00D4224C">
              <w:rPr>
                <w:rFonts w:ascii="Arial Narrow" w:hAnsi="Arial Narrow" w:cs="Arial"/>
              </w:rPr>
              <w:t xml:space="preserve">и повышения добавленной стоимости </w:t>
            </w:r>
            <w:r w:rsidR="00962771">
              <w:rPr>
                <w:rFonts w:ascii="Arial Narrow" w:hAnsi="Arial Narrow" w:cs="Arial"/>
              </w:rPr>
              <w:t xml:space="preserve">планируется внедрение стандартов </w:t>
            </w:r>
            <w:proofErr w:type="spellStart"/>
            <w:r w:rsidR="00962771">
              <w:rPr>
                <w:rFonts w:ascii="Arial Narrow" w:hAnsi="Arial Narrow" w:cs="Arial"/>
              </w:rPr>
              <w:t>Фейр</w:t>
            </w:r>
            <w:proofErr w:type="spellEnd"/>
            <w:r w:rsidR="00962771">
              <w:rPr>
                <w:rFonts w:ascii="Arial Narrow" w:hAnsi="Arial Narrow" w:cs="Arial"/>
              </w:rPr>
              <w:t xml:space="preserve"> Трейд и сертификация кооператива «</w:t>
            </w:r>
            <w:proofErr w:type="spellStart"/>
            <w:r w:rsidR="00962771">
              <w:rPr>
                <w:rFonts w:ascii="Arial Narrow" w:hAnsi="Arial Narrow" w:cs="Arial"/>
              </w:rPr>
              <w:t>Чон</w:t>
            </w:r>
            <w:proofErr w:type="spellEnd"/>
            <w:r w:rsidR="00962771">
              <w:rPr>
                <w:rFonts w:ascii="Arial Narrow" w:hAnsi="Arial Narrow" w:cs="Arial"/>
              </w:rPr>
              <w:t xml:space="preserve">-Алай балы» и компании-экспортера «Номад </w:t>
            </w:r>
            <w:proofErr w:type="spellStart"/>
            <w:r w:rsidR="00962771">
              <w:rPr>
                <w:rFonts w:ascii="Arial Narrow" w:hAnsi="Arial Narrow" w:cs="Arial"/>
              </w:rPr>
              <w:t>Стор</w:t>
            </w:r>
            <w:proofErr w:type="spellEnd"/>
            <w:r w:rsidR="00962771">
              <w:rPr>
                <w:rFonts w:ascii="Arial Narrow" w:hAnsi="Arial Narrow" w:cs="Arial"/>
              </w:rPr>
              <w:t>». В связи с выше указанным</w:t>
            </w:r>
            <w:r w:rsidR="00726021">
              <w:rPr>
                <w:rFonts w:ascii="Arial Narrow" w:hAnsi="Arial Narrow" w:cs="Arial"/>
              </w:rPr>
              <w:t>,</w:t>
            </w:r>
            <w:r w:rsidR="00962771">
              <w:rPr>
                <w:rFonts w:ascii="Arial Narrow" w:hAnsi="Arial Narrow" w:cs="Arial"/>
              </w:rPr>
              <w:t xml:space="preserve"> </w:t>
            </w:r>
            <w:r w:rsidR="008B5D5E" w:rsidRPr="007912B2">
              <w:rPr>
                <w:rFonts w:ascii="Arial Narrow" w:hAnsi="Arial Narrow" w:cs="Arial"/>
              </w:rPr>
              <w:t>программа “Бай Алай” о</w:t>
            </w:r>
            <w:r w:rsidR="00962771">
              <w:rPr>
                <w:rFonts w:ascii="Arial Narrow" w:hAnsi="Arial Narrow" w:cs="Arial"/>
              </w:rPr>
              <w:t xml:space="preserve">бъявляет тендер на отбор консультационных услуг по внедрению стандартов </w:t>
            </w:r>
            <w:proofErr w:type="spellStart"/>
            <w:r w:rsidR="00962771">
              <w:rPr>
                <w:rFonts w:ascii="Arial Narrow" w:hAnsi="Arial Narrow" w:cs="Arial"/>
              </w:rPr>
              <w:t>Фейер</w:t>
            </w:r>
            <w:proofErr w:type="spellEnd"/>
            <w:r w:rsidR="00962771">
              <w:rPr>
                <w:rFonts w:ascii="Arial Narrow" w:hAnsi="Arial Narrow" w:cs="Arial"/>
              </w:rPr>
              <w:t xml:space="preserve"> Трейд. </w:t>
            </w:r>
          </w:p>
          <w:p w14:paraId="07747027" w14:textId="77777777" w:rsidR="006F7FAF" w:rsidRPr="007912B2" w:rsidRDefault="006F7FAF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18FF43BD" w14:textId="77777777" w:rsidR="007E0029" w:rsidRPr="007912B2" w:rsidRDefault="007E0029" w:rsidP="007E0029">
            <w:pPr>
              <w:rPr>
                <w:rFonts w:ascii="Arial Narrow" w:hAnsi="Arial Narrow" w:cs="Arial"/>
                <w:b/>
              </w:rPr>
            </w:pPr>
            <w:r w:rsidRPr="007912B2">
              <w:rPr>
                <w:rFonts w:ascii="Arial Narrow" w:hAnsi="Arial Narrow" w:cs="Arial"/>
                <w:b/>
              </w:rPr>
              <w:t>ОПИСАНИЕ ЗАДАНИЯ</w:t>
            </w:r>
          </w:p>
          <w:p w14:paraId="13D66CA6" w14:textId="3048CD52" w:rsidR="008B5D5E" w:rsidRPr="007912B2" w:rsidRDefault="007E0029" w:rsidP="00E00978">
            <w:pPr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  <w:b/>
                <w:i/>
              </w:rPr>
              <w:t>Название задания:</w:t>
            </w:r>
            <w:r w:rsidRPr="007912B2">
              <w:rPr>
                <w:rFonts w:ascii="Arial Narrow" w:hAnsi="Arial Narrow" w:cs="Arial"/>
              </w:rPr>
              <w:t xml:space="preserve"> </w:t>
            </w:r>
            <w:r w:rsidR="00487B19" w:rsidRPr="00487B19">
              <w:rPr>
                <w:rFonts w:ascii="Arial Narrow" w:hAnsi="Arial Narrow" w:cs="Arial"/>
              </w:rPr>
              <w:t xml:space="preserve">Оказание услуг по </w:t>
            </w:r>
            <w:r w:rsidR="00DD09D7">
              <w:rPr>
                <w:rFonts w:ascii="Arial Narrow" w:hAnsi="Arial Narrow" w:cs="Arial"/>
              </w:rPr>
              <w:t xml:space="preserve">внедрению стандартов </w:t>
            </w:r>
            <w:proofErr w:type="spellStart"/>
            <w:r w:rsidR="00DD09D7">
              <w:rPr>
                <w:rFonts w:ascii="Arial Narrow" w:hAnsi="Arial Narrow" w:cs="Arial"/>
              </w:rPr>
              <w:t>Фейер</w:t>
            </w:r>
            <w:proofErr w:type="spellEnd"/>
            <w:r w:rsidR="00DD09D7">
              <w:rPr>
                <w:rFonts w:ascii="Arial Narrow" w:hAnsi="Arial Narrow" w:cs="Arial"/>
              </w:rPr>
              <w:t xml:space="preserve"> Трейд (Справедливой Торговли) в кооператив</w:t>
            </w:r>
            <w:r w:rsidR="00D4224C">
              <w:rPr>
                <w:rFonts w:ascii="Arial Narrow" w:hAnsi="Arial Narrow" w:cs="Arial"/>
              </w:rPr>
              <w:t>е</w:t>
            </w:r>
            <w:r w:rsidR="00DD09D7">
              <w:rPr>
                <w:rFonts w:ascii="Arial Narrow" w:hAnsi="Arial Narrow" w:cs="Arial"/>
              </w:rPr>
              <w:t xml:space="preserve"> «</w:t>
            </w:r>
            <w:proofErr w:type="spellStart"/>
            <w:r w:rsidR="00DD09D7">
              <w:rPr>
                <w:rFonts w:ascii="Arial Narrow" w:hAnsi="Arial Narrow" w:cs="Arial"/>
              </w:rPr>
              <w:t>Чон</w:t>
            </w:r>
            <w:proofErr w:type="spellEnd"/>
            <w:r w:rsidR="00DD09D7">
              <w:rPr>
                <w:rFonts w:ascii="Arial Narrow" w:hAnsi="Arial Narrow" w:cs="Arial"/>
              </w:rPr>
              <w:t xml:space="preserve">-Алай Балы» и компании-экспортера меда «Номад </w:t>
            </w:r>
            <w:proofErr w:type="spellStart"/>
            <w:r w:rsidR="00DD09D7">
              <w:rPr>
                <w:rFonts w:ascii="Arial Narrow" w:hAnsi="Arial Narrow" w:cs="Arial"/>
              </w:rPr>
              <w:t>Стор</w:t>
            </w:r>
            <w:proofErr w:type="spellEnd"/>
            <w:r w:rsidR="00DD09D7">
              <w:rPr>
                <w:rFonts w:ascii="Arial Narrow" w:hAnsi="Arial Narrow" w:cs="Arial"/>
              </w:rPr>
              <w:t xml:space="preserve">». </w:t>
            </w:r>
          </w:p>
          <w:p w14:paraId="2412DE9E" w14:textId="77777777" w:rsidR="007E0029" w:rsidRPr="007912B2" w:rsidRDefault="007E0029" w:rsidP="007E0029">
            <w:pPr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 xml:space="preserve"> </w:t>
            </w:r>
          </w:p>
          <w:p w14:paraId="02F323BA" w14:textId="67E8D6AC" w:rsidR="007E0029" w:rsidRPr="007912B2" w:rsidRDefault="007E0029" w:rsidP="007E0029">
            <w:pPr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  <w:b/>
                <w:i/>
              </w:rPr>
              <w:t xml:space="preserve">Место(а) выполнения задания: </w:t>
            </w:r>
            <w:proofErr w:type="spellStart"/>
            <w:r w:rsidR="00093FC3" w:rsidRPr="007912B2">
              <w:rPr>
                <w:rFonts w:ascii="Arial Narrow" w:hAnsi="Arial Narrow" w:cs="Arial"/>
              </w:rPr>
              <w:t>Чон-А</w:t>
            </w:r>
            <w:r w:rsidR="000076CF">
              <w:rPr>
                <w:rFonts w:ascii="Arial Narrow" w:hAnsi="Arial Narrow" w:cs="Arial"/>
              </w:rPr>
              <w:t>л</w:t>
            </w:r>
            <w:r w:rsidR="00DD09D7">
              <w:rPr>
                <w:rFonts w:ascii="Arial Narrow" w:hAnsi="Arial Narrow" w:cs="Arial"/>
              </w:rPr>
              <w:t>айский</w:t>
            </w:r>
            <w:proofErr w:type="spellEnd"/>
            <w:r w:rsidR="00DD09D7">
              <w:rPr>
                <w:rFonts w:ascii="Arial Narrow" w:hAnsi="Arial Narrow" w:cs="Arial"/>
              </w:rPr>
              <w:t xml:space="preserve"> район и г. Ош</w:t>
            </w:r>
            <w:r w:rsidRPr="007912B2">
              <w:rPr>
                <w:rFonts w:ascii="Arial Narrow" w:hAnsi="Arial Narrow" w:cs="Arial"/>
              </w:rPr>
              <w:t>;</w:t>
            </w:r>
          </w:p>
          <w:p w14:paraId="44AE3F42" w14:textId="4C5D2874" w:rsidR="007E0029" w:rsidRPr="007912B2" w:rsidRDefault="007E0029" w:rsidP="007E0029">
            <w:pPr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  <w:b/>
                <w:i/>
              </w:rPr>
              <w:t>Сроки выполнения задания:</w:t>
            </w:r>
            <w:r w:rsidR="003059CA" w:rsidRPr="007912B2">
              <w:rPr>
                <w:rFonts w:ascii="Arial Narrow" w:hAnsi="Arial Narrow" w:cs="Arial"/>
              </w:rPr>
              <w:t xml:space="preserve"> </w:t>
            </w:r>
            <w:r w:rsidR="000B2676">
              <w:rPr>
                <w:rFonts w:ascii="Arial Narrow" w:hAnsi="Arial Narrow" w:cs="Arial"/>
              </w:rPr>
              <w:t>Май 20</w:t>
            </w:r>
            <w:r w:rsidR="000F293F" w:rsidRPr="007912B2">
              <w:rPr>
                <w:rFonts w:ascii="Arial Narrow" w:hAnsi="Arial Narrow" w:cs="Arial"/>
              </w:rPr>
              <w:t xml:space="preserve"> </w:t>
            </w:r>
            <w:r w:rsidR="00093FC3" w:rsidRPr="007912B2">
              <w:rPr>
                <w:rFonts w:ascii="Arial Narrow" w:hAnsi="Arial Narrow" w:cs="Arial"/>
              </w:rPr>
              <w:t>по Декабрь 10</w:t>
            </w:r>
            <w:r w:rsidR="000F293F" w:rsidRPr="007912B2">
              <w:rPr>
                <w:rFonts w:ascii="Arial Narrow" w:hAnsi="Arial Narrow" w:cs="Arial"/>
              </w:rPr>
              <w:t>, 2021</w:t>
            </w:r>
          </w:p>
          <w:p w14:paraId="6BBD92A7" w14:textId="63A37F96" w:rsidR="007E0029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  <w:b/>
              </w:rPr>
              <w:t xml:space="preserve">Цель задания: </w:t>
            </w:r>
            <w:r w:rsidR="00DD09D7">
              <w:rPr>
                <w:rFonts w:ascii="Arial Narrow" w:hAnsi="Arial Narrow" w:cs="Arial"/>
              </w:rPr>
              <w:t xml:space="preserve">Оказание услуг по внедрению стандартов </w:t>
            </w:r>
            <w:proofErr w:type="spellStart"/>
            <w:r w:rsidR="00DD09D7">
              <w:rPr>
                <w:rFonts w:ascii="Arial Narrow" w:hAnsi="Arial Narrow" w:cs="Arial"/>
              </w:rPr>
              <w:t>Фейр</w:t>
            </w:r>
            <w:proofErr w:type="spellEnd"/>
            <w:r w:rsidR="00DD09D7">
              <w:rPr>
                <w:rFonts w:ascii="Arial Narrow" w:hAnsi="Arial Narrow" w:cs="Arial"/>
              </w:rPr>
              <w:t xml:space="preserve"> Трейд в кооператив «</w:t>
            </w:r>
            <w:proofErr w:type="spellStart"/>
            <w:r w:rsidR="00DD09D7">
              <w:rPr>
                <w:rFonts w:ascii="Arial Narrow" w:hAnsi="Arial Narrow" w:cs="Arial"/>
              </w:rPr>
              <w:t>Чон</w:t>
            </w:r>
            <w:proofErr w:type="spellEnd"/>
            <w:r w:rsidR="00DD09D7">
              <w:rPr>
                <w:rFonts w:ascii="Arial Narrow" w:hAnsi="Arial Narrow" w:cs="Arial"/>
              </w:rPr>
              <w:t xml:space="preserve">-Алай балы» и компании-экспортера «Номад </w:t>
            </w:r>
            <w:proofErr w:type="spellStart"/>
            <w:r w:rsidR="00DD09D7">
              <w:rPr>
                <w:rFonts w:ascii="Arial Narrow" w:hAnsi="Arial Narrow" w:cs="Arial"/>
              </w:rPr>
              <w:t>Стор</w:t>
            </w:r>
            <w:proofErr w:type="spellEnd"/>
            <w:r w:rsidR="00DD09D7">
              <w:rPr>
                <w:rFonts w:ascii="Arial Narrow" w:hAnsi="Arial Narrow" w:cs="Arial"/>
              </w:rPr>
              <w:t xml:space="preserve">» с целью увеличения продаж. </w:t>
            </w:r>
          </w:p>
          <w:p w14:paraId="60794295" w14:textId="26FC46FD" w:rsidR="005944B0" w:rsidRDefault="005944B0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373C313A" w14:textId="352D104F" w:rsidR="005944B0" w:rsidRPr="007912B2" w:rsidRDefault="005944B0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 w:rsidRPr="005944B0">
              <w:rPr>
                <w:rFonts w:ascii="Arial Narrow" w:hAnsi="Arial Narrow" w:cs="Arial"/>
                <w:b/>
              </w:rPr>
              <w:t>Основной результат задания</w:t>
            </w:r>
            <w:r w:rsidR="00962771">
              <w:rPr>
                <w:rFonts w:ascii="Arial Narrow" w:hAnsi="Arial Narrow" w:cs="Arial"/>
              </w:rPr>
              <w:t xml:space="preserve"> –  Члены кооператива</w:t>
            </w:r>
            <w:r w:rsidRPr="005944B0">
              <w:rPr>
                <w:rFonts w:ascii="Arial Narrow" w:hAnsi="Arial Narrow" w:cs="Arial"/>
              </w:rPr>
              <w:t xml:space="preserve"> “</w:t>
            </w:r>
            <w:proofErr w:type="spellStart"/>
            <w:r w:rsidRPr="005944B0">
              <w:rPr>
                <w:rFonts w:ascii="Arial Narrow" w:hAnsi="Arial Narrow" w:cs="Arial"/>
              </w:rPr>
              <w:t>Чон</w:t>
            </w:r>
            <w:proofErr w:type="spellEnd"/>
            <w:r w:rsidRPr="005944B0">
              <w:rPr>
                <w:rFonts w:ascii="Arial Narrow" w:hAnsi="Arial Narrow" w:cs="Arial"/>
              </w:rPr>
              <w:t xml:space="preserve">-Алай балы” </w:t>
            </w:r>
            <w:r w:rsidR="00962771">
              <w:rPr>
                <w:rFonts w:ascii="Arial Narrow" w:hAnsi="Arial Narrow" w:cs="Arial"/>
              </w:rPr>
              <w:t xml:space="preserve">и сотрудники компании «Номад </w:t>
            </w:r>
            <w:proofErr w:type="spellStart"/>
            <w:r w:rsidR="00962771">
              <w:rPr>
                <w:rFonts w:ascii="Arial Narrow" w:hAnsi="Arial Narrow" w:cs="Arial"/>
              </w:rPr>
              <w:t>Стор</w:t>
            </w:r>
            <w:proofErr w:type="spellEnd"/>
            <w:r w:rsidR="00962771">
              <w:rPr>
                <w:rFonts w:ascii="Arial Narrow" w:hAnsi="Arial Narrow" w:cs="Arial"/>
              </w:rPr>
              <w:t xml:space="preserve">» ознакомлены со стандартами </w:t>
            </w:r>
            <w:proofErr w:type="spellStart"/>
            <w:r w:rsidR="00962771">
              <w:rPr>
                <w:rFonts w:ascii="Arial Narrow" w:hAnsi="Arial Narrow" w:cs="Arial"/>
              </w:rPr>
              <w:t>Фейер</w:t>
            </w:r>
            <w:proofErr w:type="spellEnd"/>
            <w:r w:rsidR="00962771">
              <w:rPr>
                <w:rFonts w:ascii="Arial Narrow" w:hAnsi="Arial Narrow" w:cs="Arial"/>
              </w:rPr>
              <w:t xml:space="preserve"> Трейд</w:t>
            </w:r>
            <w:r w:rsidR="00D4224C">
              <w:rPr>
                <w:rFonts w:ascii="Arial Narrow" w:hAnsi="Arial Narrow" w:cs="Arial"/>
              </w:rPr>
              <w:t>, внедрили стандарты</w:t>
            </w:r>
            <w:r w:rsidR="00962771">
              <w:rPr>
                <w:rFonts w:ascii="Arial Narrow" w:hAnsi="Arial Narrow" w:cs="Arial"/>
              </w:rPr>
              <w:t xml:space="preserve"> и получили сертификаты </w:t>
            </w:r>
            <w:proofErr w:type="spellStart"/>
            <w:r w:rsidR="00962771">
              <w:rPr>
                <w:rFonts w:ascii="Arial Narrow" w:hAnsi="Arial Narrow" w:cs="Arial"/>
              </w:rPr>
              <w:t>Фейер</w:t>
            </w:r>
            <w:proofErr w:type="spellEnd"/>
            <w:r w:rsidR="00962771">
              <w:rPr>
                <w:rFonts w:ascii="Arial Narrow" w:hAnsi="Arial Narrow" w:cs="Arial"/>
              </w:rPr>
              <w:t xml:space="preserve"> Трейд </w:t>
            </w:r>
            <w:r w:rsidR="00D56E2A">
              <w:rPr>
                <w:rFonts w:ascii="Arial Narrow" w:hAnsi="Arial Narrow" w:cs="Arial"/>
              </w:rPr>
              <w:t>производителя</w:t>
            </w:r>
            <w:r w:rsidR="00D4224C">
              <w:rPr>
                <w:rFonts w:ascii="Arial Narrow" w:hAnsi="Arial Narrow" w:cs="Arial"/>
              </w:rPr>
              <w:t xml:space="preserve"> </w:t>
            </w:r>
            <w:r w:rsidR="00962771">
              <w:rPr>
                <w:rFonts w:ascii="Arial Narrow" w:hAnsi="Arial Narrow" w:cs="Arial"/>
              </w:rPr>
              <w:t xml:space="preserve">продукции и экспортера продукции.  </w:t>
            </w:r>
          </w:p>
          <w:p w14:paraId="62B0130B" w14:textId="77777777" w:rsidR="00C82DDA" w:rsidRPr="007912B2" w:rsidRDefault="00C82DDA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17D768F0" w14:textId="229F7AD9" w:rsidR="007E0029" w:rsidRPr="00B14EBF" w:rsidRDefault="007E0029" w:rsidP="00B14EBF">
            <w:pPr>
              <w:pStyle w:val="a4"/>
              <w:numPr>
                <w:ilvl w:val="0"/>
                <w:numId w:val="2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</w:rPr>
            </w:pPr>
            <w:r w:rsidRPr="00B14EBF">
              <w:rPr>
                <w:rFonts w:ascii="Arial Narrow" w:hAnsi="Arial Narrow" w:cs="Arial"/>
                <w:b/>
              </w:rPr>
              <w:t>Задачи</w:t>
            </w:r>
            <w:r w:rsidR="005944B0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r w:rsidR="005944B0">
              <w:rPr>
                <w:rFonts w:ascii="Arial Narrow" w:hAnsi="Arial Narrow" w:cs="Arial"/>
                <w:b/>
              </w:rPr>
              <w:t>и ожидаемый результат</w:t>
            </w:r>
            <w:r w:rsidRPr="00B14EBF">
              <w:rPr>
                <w:rFonts w:ascii="Arial Narrow" w:hAnsi="Arial Narrow" w:cs="Arial"/>
                <w:b/>
              </w:rPr>
              <w:t>:</w:t>
            </w:r>
          </w:p>
          <w:p w14:paraId="7DB04AAB" w14:textId="0FC42082" w:rsidR="000F293F" w:rsidRPr="007912B2" w:rsidRDefault="000F293F" w:rsidP="000F293F">
            <w:pPr>
              <w:pStyle w:val="a4"/>
              <w:ind w:left="644"/>
              <w:jc w:val="both"/>
              <w:rPr>
                <w:rFonts w:ascii="Arial Narrow" w:hAnsi="Arial Narrow" w:cs="Arial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5"/>
              <w:gridCol w:w="3360"/>
              <w:gridCol w:w="3341"/>
              <w:gridCol w:w="2188"/>
            </w:tblGrid>
            <w:tr w:rsidR="005944B0" w14:paraId="1FD79CD9" w14:textId="77777777" w:rsidTr="00504D8C">
              <w:tc>
                <w:tcPr>
                  <w:tcW w:w="495" w:type="dxa"/>
                </w:tcPr>
                <w:p w14:paraId="162F97C3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№</w:t>
                  </w:r>
                </w:p>
              </w:tc>
              <w:tc>
                <w:tcPr>
                  <w:tcW w:w="3360" w:type="dxa"/>
                </w:tcPr>
                <w:p w14:paraId="3ADDC90A" w14:textId="07978E34" w:rsidR="005944B0" w:rsidRDefault="005944B0" w:rsidP="005944B0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Задача</w:t>
                  </w:r>
                </w:p>
              </w:tc>
              <w:tc>
                <w:tcPr>
                  <w:tcW w:w="3341" w:type="dxa"/>
                </w:tcPr>
                <w:p w14:paraId="69765D1F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Ожидаемый результат</w:t>
                  </w:r>
                </w:p>
              </w:tc>
              <w:tc>
                <w:tcPr>
                  <w:tcW w:w="2188" w:type="dxa"/>
                </w:tcPr>
                <w:p w14:paraId="7CDF5BF4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Средство проверки</w:t>
                  </w:r>
                </w:p>
              </w:tc>
            </w:tr>
            <w:tr w:rsidR="005944B0" w:rsidRPr="00D4524F" w14:paraId="6C2B602A" w14:textId="77777777" w:rsidTr="00504D8C">
              <w:tc>
                <w:tcPr>
                  <w:tcW w:w="495" w:type="dxa"/>
                </w:tcPr>
                <w:p w14:paraId="2DA8F864" w14:textId="77777777" w:rsidR="005944B0" w:rsidRPr="00967F3F" w:rsidRDefault="005944B0" w:rsidP="005944B0">
                  <w:pPr>
                    <w:ind w:right="-104"/>
                    <w:jc w:val="both"/>
                    <w:rPr>
                      <w:rFonts w:ascii="Arial Narrow" w:hAnsi="Arial Narrow"/>
                    </w:rPr>
                  </w:pPr>
                  <w:r w:rsidRPr="00967F3F">
                    <w:rPr>
                      <w:rFonts w:ascii="Arial Narrow" w:hAnsi="Arial Narrow"/>
                    </w:rPr>
                    <w:t xml:space="preserve"> 1.</w:t>
                  </w:r>
                </w:p>
              </w:tc>
              <w:tc>
                <w:tcPr>
                  <w:tcW w:w="3360" w:type="dxa"/>
                </w:tcPr>
                <w:p w14:paraId="464DD9B6" w14:textId="2B97FA4D" w:rsidR="005944B0" w:rsidRPr="00962771" w:rsidRDefault="00962771" w:rsidP="00962771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Разработка плана внедрения и подготовки к аудиту кооператива «</w:t>
                  </w:r>
                  <w:proofErr w:type="spellStart"/>
                  <w:r>
                    <w:rPr>
                      <w:rFonts w:ascii="Arial Narrow" w:hAnsi="Arial Narrow"/>
                    </w:rPr>
                    <w:t>Чон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-Алай балы» и компании экспортера «Номад </w:t>
                  </w:r>
                  <w:proofErr w:type="spellStart"/>
                  <w:r>
                    <w:rPr>
                      <w:rFonts w:ascii="Arial Narrow" w:hAnsi="Arial Narrow"/>
                    </w:rPr>
                    <w:t>Стор</w:t>
                  </w:r>
                  <w:proofErr w:type="spellEnd"/>
                  <w:r>
                    <w:rPr>
                      <w:rFonts w:ascii="Arial Narrow" w:hAnsi="Arial Narrow"/>
                    </w:rPr>
                    <w:t>».</w:t>
                  </w:r>
                </w:p>
              </w:tc>
              <w:tc>
                <w:tcPr>
                  <w:tcW w:w="3341" w:type="dxa"/>
                </w:tcPr>
                <w:p w14:paraId="64D3F315" w14:textId="679B1310" w:rsidR="005944B0" w:rsidRDefault="00962771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План согласован с директором кооператива «</w:t>
                  </w:r>
                  <w:proofErr w:type="spellStart"/>
                  <w:r>
                    <w:rPr>
                      <w:rFonts w:ascii="Arial Narrow" w:hAnsi="Arial Narrow"/>
                    </w:rPr>
                    <w:t>Чон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-Алай балы» и руководителем компании «Номад </w:t>
                  </w:r>
                  <w:proofErr w:type="spellStart"/>
                  <w:r>
                    <w:rPr>
                      <w:rFonts w:ascii="Arial Narrow" w:hAnsi="Arial Narrow"/>
                    </w:rPr>
                    <w:t>Стор</w:t>
                  </w:r>
                  <w:proofErr w:type="spellEnd"/>
                  <w:r>
                    <w:rPr>
                      <w:rFonts w:ascii="Arial Narrow" w:hAnsi="Arial Narrow"/>
                    </w:rPr>
                    <w:t>»</w:t>
                  </w:r>
                </w:p>
                <w:p w14:paraId="32216112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8" w:type="dxa"/>
                </w:tcPr>
                <w:p w14:paraId="560D905C" w14:textId="23C26777" w:rsidR="005944B0" w:rsidRDefault="005944B0" w:rsidP="00962771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</w:t>
                  </w:r>
                  <w:r w:rsidR="00962771">
                    <w:rPr>
                      <w:rFonts w:ascii="Arial Narrow" w:hAnsi="Arial Narrow"/>
                    </w:rPr>
                    <w:t>Утвержденный общим собранием</w:t>
                  </w:r>
                  <w:r w:rsidR="00DF2020" w:rsidRPr="00DF2020">
                    <w:rPr>
                      <w:rFonts w:ascii="Arial Narrow" w:hAnsi="Arial Narrow"/>
                    </w:rPr>
                    <w:t xml:space="preserve"> </w:t>
                  </w:r>
                  <w:r w:rsidR="00DF2020">
                    <w:rPr>
                      <w:rFonts w:ascii="Arial Narrow" w:hAnsi="Arial Narrow"/>
                      <w:lang w:val="ky-KG"/>
                    </w:rPr>
                    <w:t>кооператива</w:t>
                  </w:r>
                  <w:r w:rsidR="00962771">
                    <w:rPr>
                      <w:rFonts w:ascii="Arial Narrow" w:hAnsi="Arial Narrow"/>
                    </w:rPr>
                    <w:t xml:space="preserve"> план работ по внедрению и подготовки к аудиту по сертификации </w:t>
                  </w:r>
                  <w:proofErr w:type="spellStart"/>
                  <w:r w:rsidR="00962771">
                    <w:rPr>
                      <w:rFonts w:ascii="Arial Narrow" w:hAnsi="Arial Narrow"/>
                    </w:rPr>
                    <w:t>Фейер</w:t>
                  </w:r>
                  <w:proofErr w:type="spellEnd"/>
                  <w:r w:rsidR="00962771">
                    <w:rPr>
                      <w:rFonts w:ascii="Arial Narrow" w:hAnsi="Arial Narrow"/>
                    </w:rPr>
                    <w:t xml:space="preserve"> Трейд, а также план работ, подписанный руководителем компании «Номад </w:t>
                  </w:r>
                  <w:proofErr w:type="spellStart"/>
                  <w:r w:rsidR="00962771">
                    <w:rPr>
                      <w:rFonts w:ascii="Arial Narrow" w:hAnsi="Arial Narrow"/>
                    </w:rPr>
                    <w:t>Стор</w:t>
                  </w:r>
                  <w:proofErr w:type="spellEnd"/>
                  <w:r w:rsidR="00962771">
                    <w:rPr>
                      <w:rFonts w:ascii="Arial Narrow" w:hAnsi="Arial Narrow"/>
                    </w:rPr>
                    <w:t>»</w:t>
                  </w:r>
                </w:p>
                <w:p w14:paraId="6167F4E8" w14:textId="77777777" w:rsidR="005944B0" w:rsidRPr="00D4524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5944B0" w14:paraId="42028294" w14:textId="77777777" w:rsidTr="00504D8C">
              <w:tc>
                <w:tcPr>
                  <w:tcW w:w="495" w:type="dxa"/>
                </w:tcPr>
                <w:p w14:paraId="57151D13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967F3F">
                    <w:rPr>
                      <w:rFonts w:ascii="Arial Narrow" w:hAnsi="Arial Narrow"/>
                    </w:rPr>
                    <w:t>2.</w:t>
                  </w:r>
                </w:p>
              </w:tc>
              <w:tc>
                <w:tcPr>
                  <w:tcW w:w="3360" w:type="dxa"/>
                </w:tcPr>
                <w:p w14:paraId="60093871" w14:textId="2AD61967" w:rsidR="005944B0" w:rsidRPr="00967F3F" w:rsidRDefault="00DF2020" w:rsidP="00DF202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Проведены </w:t>
                  </w:r>
                  <w:r w:rsidRPr="00DF2020">
                    <w:rPr>
                      <w:rFonts w:ascii="Arial Narrow" w:hAnsi="Arial Narrow"/>
                    </w:rPr>
                    <w:t xml:space="preserve">2 </w:t>
                  </w:r>
                  <w:r w:rsidR="00962771">
                    <w:rPr>
                      <w:rFonts w:ascii="Arial Narrow" w:hAnsi="Arial Narrow"/>
                    </w:rPr>
                    <w:t>двух дневных тренинга для членов кооператива «</w:t>
                  </w:r>
                  <w:proofErr w:type="spellStart"/>
                  <w:r w:rsidR="00962771">
                    <w:rPr>
                      <w:rFonts w:ascii="Arial Narrow" w:hAnsi="Arial Narrow"/>
                    </w:rPr>
                    <w:t>Чон</w:t>
                  </w:r>
                  <w:proofErr w:type="spellEnd"/>
                  <w:r w:rsidR="00962771">
                    <w:rPr>
                      <w:rFonts w:ascii="Arial Narrow" w:hAnsi="Arial Narrow"/>
                    </w:rPr>
                    <w:t xml:space="preserve">-Алай балы» и сотрудников компании «Номад </w:t>
                  </w:r>
                  <w:proofErr w:type="spellStart"/>
                  <w:r w:rsidR="00962771">
                    <w:rPr>
                      <w:rFonts w:ascii="Arial Narrow" w:hAnsi="Arial Narrow"/>
                    </w:rPr>
                    <w:t>Стор</w:t>
                  </w:r>
                  <w:proofErr w:type="spellEnd"/>
                  <w:r w:rsidR="00962771">
                    <w:rPr>
                      <w:rFonts w:ascii="Arial Narrow" w:hAnsi="Arial Narrow"/>
                    </w:rPr>
                    <w:t xml:space="preserve">» по основными принципам и стандартам </w:t>
                  </w:r>
                  <w:proofErr w:type="spellStart"/>
                  <w:r w:rsidR="00962771">
                    <w:rPr>
                      <w:rFonts w:ascii="Arial Narrow" w:hAnsi="Arial Narrow"/>
                    </w:rPr>
                    <w:t>Фейр</w:t>
                  </w:r>
                  <w:proofErr w:type="spellEnd"/>
                  <w:r w:rsidR="00962771">
                    <w:rPr>
                      <w:rFonts w:ascii="Arial Narrow" w:hAnsi="Arial Narrow"/>
                    </w:rPr>
                    <w:t xml:space="preserve"> Трейд, а также требованиям к сертификации</w:t>
                  </w:r>
                </w:p>
              </w:tc>
              <w:tc>
                <w:tcPr>
                  <w:tcW w:w="3341" w:type="dxa"/>
                </w:tcPr>
                <w:p w14:paraId="5CC73F62" w14:textId="7DDFBA44" w:rsidR="005944B0" w:rsidRPr="00967F3F" w:rsidRDefault="00962771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Члены кооператива «</w:t>
                  </w:r>
                  <w:proofErr w:type="spellStart"/>
                  <w:r>
                    <w:rPr>
                      <w:rFonts w:ascii="Arial Narrow" w:hAnsi="Arial Narrow"/>
                    </w:rPr>
                    <w:t>Чон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-Алай балы» и сотрудники «Номад </w:t>
                  </w:r>
                  <w:proofErr w:type="spellStart"/>
                  <w:r>
                    <w:rPr>
                      <w:rFonts w:ascii="Arial Narrow" w:hAnsi="Arial Narrow"/>
                    </w:rPr>
                    <w:t>Стор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» обучены и знают основные принципы и стандарты </w:t>
                  </w:r>
                  <w:proofErr w:type="spellStart"/>
                  <w:r>
                    <w:rPr>
                      <w:rFonts w:ascii="Arial Narrow" w:hAnsi="Arial Narrow"/>
                    </w:rPr>
                    <w:t>Фейер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Трейд, а также требования к сертификации </w:t>
                  </w:r>
                  <w:proofErr w:type="spellStart"/>
                  <w:r>
                    <w:rPr>
                      <w:rFonts w:ascii="Arial Narrow" w:hAnsi="Arial Narrow"/>
                    </w:rPr>
                    <w:t>Фейер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Трейд</w:t>
                  </w:r>
                </w:p>
              </w:tc>
              <w:tc>
                <w:tcPr>
                  <w:tcW w:w="2188" w:type="dxa"/>
                </w:tcPr>
                <w:p w14:paraId="62D787DD" w14:textId="62CCD80A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- </w:t>
                  </w:r>
                  <w:r w:rsidR="00962771">
                    <w:rPr>
                      <w:rFonts w:ascii="Arial Narrow" w:hAnsi="Arial Narrow"/>
                    </w:rPr>
                    <w:t>программы обучений и списки участников</w:t>
                  </w:r>
                </w:p>
                <w:p w14:paraId="01840D65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44B0" w:rsidRPr="00967F3F" w14:paraId="3F3B4648" w14:textId="77777777" w:rsidTr="00504D8C">
              <w:tc>
                <w:tcPr>
                  <w:tcW w:w="495" w:type="dxa"/>
                </w:tcPr>
                <w:p w14:paraId="75584C05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3.</w:t>
                  </w:r>
                </w:p>
              </w:tc>
              <w:tc>
                <w:tcPr>
                  <w:tcW w:w="3360" w:type="dxa"/>
                </w:tcPr>
                <w:p w14:paraId="57694278" w14:textId="0C9DFC1D" w:rsidR="005944B0" w:rsidRPr="00967F3F" w:rsidRDefault="00962771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Разработка практического руководства для кооператива «</w:t>
                  </w:r>
                  <w:proofErr w:type="spellStart"/>
                  <w:r>
                    <w:rPr>
                      <w:rFonts w:ascii="Arial Narrow" w:hAnsi="Arial Narrow"/>
                    </w:rPr>
                    <w:t>Чон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-Алай балы» на </w:t>
                  </w:r>
                  <w:proofErr w:type="spellStart"/>
                  <w:r>
                    <w:rPr>
                      <w:rFonts w:ascii="Arial Narrow" w:hAnsi="Arial Narrow"/>
                    </w:rPr>
                    <w:t>кыргызском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языке (англ. Вариант предоставляется аудиторской компании Фло-</w:t>
                  </w:r>
                  <w:proofErr w:type="spellStart"/>
                  <w:r>
                    <w:rPr>
                      <w:rFonts w:ascii="Arial Narrow" w:hAnsi="Arial Narrow"/>
                    </w:rPr>
                    <w:t>Серт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) по </w:t>
                  </w:r>
                  <w:r w:rsidRPr="00962771">
                    <w:rPr>
                      <w:rFonts w:ascii="Arial Narrow" w:hAnsi="Arial Narrow"/>
                    </w:rPr>
                    <w:t xml:space="preserve">внедрению системы </w:t>
                  </w:r>
                  <w:r w:rsidRPr="00962771">
                    <w:rPr>
                      <w:rFonts w:ascii="Arial Narrow" w:hAnsi="Arial Narrow"/>
                    </w:rPr>
                    <w:lastRenderedPageBreak/>
                    <w:t xml:space="preserve">внутреннего контроля (ICS) в соответствии со стандартами </w:t>
                  </w:r>
                  <w:proofErr w:type="spellStart"/>
                  <w:r w:rsidRPr="00962771">
                    <w:rPr>
                      <w:rFonts w:ascii="Arial Narrow" w:hAnsi="Arial Narrow"/>
                    </w:rPr>
                    <w:t>Fairtrade</w:t>
                  </w:r>
                  <w:proofErr w:type="spellEnd"/>
                  <w:r w:rsidRPr="00962771">
                    <w:rPr>
                      <w:rFonts w:ascii="Arial Narrow" w:hAnsi="Arial Narrow"/>
                    </w:rPr>
                    <w:t>.</w:t>
                  </w:r>
                </w:p>
              </w:tc>
              <w:tc>
                <w:tcPr>
                  <w:tcW w:w="3341" w:type="dxa"/>
                </w:tcPr>
                <w:p w14:paraId="7C27C9BC" w14:textId="00627B3E" w:rsidR="005944B0" w:rsidRPr="00967F3F" w:rsidRDefault="00962771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lastRenderedPageBreak/>
                    <w:t>- Руководство разработано и принято общим собрание</w:t>
                  </w:r>
                  <w:r w:rsidR="00726021">
                    <w:rPr>
                      <w:rFonts w:ascii="Arial Narrow" w:hAnsi="Arial Narrow"/>
                    </w:rPr>
                    <w:t>м</w:t>
                  </w:r>
                  <w:r>
                    <w:rPr>
                      <w:rFonts w:ascii="Arial Narrow" w:hAnsi="Arial Narrow"/>
                    </w:rPr>
                    <w:t xml:space="preserve"> членов кооператив «</w:t>
                  </w:r>
                  <w:proofErr w:type="spellStart"/>
                  <w:r>
                    <w:rPr>
                      <w:rFonts w:ascii="Arial Narrow" w:hAnsi="Arial Narrow"/>
                    </w:rPr>
                    <w:t>Чон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-Алай балы». </w:t>
                  </w:r>
                  <w:r w:rsidR="005944B0">
                    <w:rPr>
                      <w:rFonts w:ascii="Arial Narrow" w:hAnsi="Arial Narrow"/>
                    </w:rPr>
                    <w:t xml:space="preserve"> </w:t>
                  </w:r>
                </w:p>
              </w:tc>
              <w:tc>
                <w:tcPr>
                  <w:tcW w:w="2188" w:type="dxa"/>
                </w:tcPr>
                <w:p w14:paraId="7377350E" w14:textId="7DA58271" w:rsidR="005944B0" w:rsidRPr="00967F3F" w:rsidRDefault="00962771" w:rsidP="00962771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Разработанное руководство на </w:t>
                  </w:r>
                  <w:proofErr w:type="spellStart"/>
                  <w:r>
                    <w:rPr>
                      <w:rFonts w:ascii="Arial Narrow" w:hAnsi="Arial Narrow"/>
                    </w:rPr>
                    <w:t>кыргызском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языке и на английском языке для аудитора. </w:t>
                  </w:r>
                </w:p>
              </w:tc>
            </w:tr>
            <w:tr w:rsidR="005944B0" w:rsidRPr="00967F3F" w14:paraId="4A2BCCD5" w14:textId="77777777" w:rsidTr="00504D8C">
              <w:tc>
                <w:tcPr>
                  <w:tcW w:w="495" w:type="dxa"/>
                </w:tcPr>
                <w:p w14:paraId="60041D15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4.</w:t>
                  </w:r>
                </w:p>
              </w:tc>
              <w:tc>
                <w:tcPr>
                  <w:tcW w:w="3360" w:type="dxa"/>
                </w:tcPr>
                <w:p w14:paraId="376350F2" w14:textId="43D66A49" w:rsidR="005944B0" w:rsidRPr="00967F3F" w:rsidRDefault="00962771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Оказание практической помощи кооперативу «</w:t>
                  </w:r>
                  <w:proofErr w:type="spellStart"/>
                  <w:r>
                    <w:rPr>
                      <w:rFonts w:ascii="Arial Narrow" w:hAnsi="Arial Narrow"/>
                    </w:rPr>
                    <w:t>Чон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-Алай балы» и «Номад </w:t>
                  </w:r>
                  <w:proofErr w:type="spellStart"/>
                  <w:r>
                    <w:rPr>
                      <w:rFonts w:ascii="Arial Narrow" w:hAnsi="Arial Narrow"/>
                    </w:rPr>
                    <w:t>Стор</w:t>
                  </w:r>
                  <w:proofErr w:type="spellEnd"/>
                  <w:r>
                    <w:rPr>
                      <w:rFonts w:ascii="Arial Narrow" w:hAnsi="Arial Narrow"/>
                    </w:rPr>
                    <w:t>» в подаче заявки Фло-</w:t>
                  </w:r>
                  <w:proofErr w:type="spellStart"/>
                  <w:r>
                    <w:rPr>
                      <w:rFonts w:ascii="Arial Narrow" w:hAnsi="Arial Narrow"/>
                    </w:rPr>
                    <w:t>Серт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- сертифицирующей организации на сертификацию </w:t>
                  </w:r>
                  <w:proofErr w:type="spellStart"/>
                  <w:r>
                    <w:rPr>
                      <w:rFonts w:ascii="Arial Narrow" w:hAnsi="Arial Narrow"/>
                    </w:rPr>
                    <w:t>Фейер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Трейд </w:t>
                  </w:r>
                </w:p>
              </w:tc>
              <w:tc>
                <w:tcPr>
                  <w:tcW w:w="3341" w:type="dxa"/>
                </w:tcPr>
                <w:p w14:paraId="39B32CE7" w14:textId="2611B110" w:rsidR="005944B0" w:rsidRPr="00967F3F" w:rsidRDefault="00962771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Заявки поданы и приняты.</w:t>
                  </w:r>
                </w:p>
              </w:tc>
              <w:tc>
                <w:tcPr>
                  <w:tcW w:w="2188" w:type="dxa"/>
                </w:tcPr>
                <w:p w14:paraId="4F56A604" w14:textId="71D20A1A" w:rsidR="005944B0" w:rsidRPr="00967F3F" w:rsidRDefault="00962771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Ответ сертифицирующей организации Фло-</w:t>
                  </w:r>
                  <w:proofErr w:type="spellStart"/>
                  <w:r>
                    <w:rPr>
                      <w:rFonts w:ascii="Arial Narrow" w:hAnsi="Arial Narrow"/>
                    </w:rPr>
                    <w:t>Серт</w:t>
                  </w:r>
                  <w:proofErr w:type="spellEnd"/>
                </w:p>
              </w:tc>
            </w:tr>
            <w:tr w:rsidR="005944B0" w:rsidRPr="00967F3F" w14:paraId="79E49E7A" w14:textId="77777777" w:rsidTr="00504D8C">
              <w:tc>
                <w:tcPr>
                  <w:tcW w:w="495" w:type="dxa"/>
                </w:tcPr>
                <w:p w14:paraId="0D5DD801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5.</w:t>
                  </w:r>
                </w:p>
              </w:tc>
              <w:tc>
                <w:tcPr>
                  <w:tcW w:w="3360" w:type="dxa"/>
                </w:tcPr>
                <w:p w14:paraId="3198705B" w14:textId="1441B29A" w:rsidR="005944B0" w:rsidRPr="00967F3F" w:rsidRDefault="00962771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Осуществление не менее трех визитов в кооператив «</w:t>
                  </w:r>
                  <w:proofErr w:type="spellStart"/>
                  <w:r>
                    <w:rPr>
                      <w:rFonts w:ascii="Arial Narrow" w:hAnsi="Arial Narrow"/>
                    </w:rPr>
                    <w:t>Чон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-Алай балы» и компанию «Номад </w:t>
                  </w:r>
                  <w:proofErr w:type="spellStart"/>
                  <w:r>
                    <w:rPr>
                      <w:rFonts w:ascii="Arial Narrow" w:hAnsi="Arial Narrow"/>
                    </w:rPr>
                    <w:t>Стор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» для подготовки к сертификации и аудиту, включая разработку и заполнение всех необходимых журналов записей на уровне пчеловодов, протоколов и разработки процедур в соответствии со стандартами </w:t>
                  </w:r>
                  <w:proofErr w:type="spellStart"/>
                  <w:r>
                    <w:rPr>
                      <w:rFonts w:ascii="Arial Narrow" w:hAnsi="Arial Narrow"/>
                    </w:rPr>
                    <w:t>Фейр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Трейд на уровне кооператива и компании «</w:t>
                  </w:r>
                  <w:proofErr w:type="spellStart"/>
                  <w:r>
                    <w:rPr>
                      <w:rFonts w:ascii="Arial Narrow" w:hAnsi="Arial Narrow"/>
                    </w:rPr>
                    <w:t>Номад_Стор</w:t>
                  </w:r>
                  <w:proofErr w:type="spellEnd"/>
                  <w:r>
                    <w:rPr>
                      <w:rFonts w:ascii="Arial Narrow" w:hAnsi="Arial Narrow"/>
                    </w:rPr>
                    <w:t>»</w:t>
                  </w:r>
                </w:p>
              </w:tc>
              <w:tc>
                <w:tcPr>
                  <w:tcW w:w="3341" w:type="dxa"/>
                </w:tcPr>
                <w:p w14:paraId="401B33B7" w14:textId="00E98AE7" w:rsidR="00962771" w:rsidRPr="00967F3F" w:rsidRDefault="00962771" w:rsidP="00962771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Разработаны журналы, протоколы и процедуры, принятые общим собранием кооператива «</w:t>
                  </w:r>
                  <w:proofErr w:type="spellStart"/>
                  <w:r>
                    <w:rPr>
                      <w:rFonts w:ascii="Arial Narrow" w:hAnsi="Arial Narrow"/>
                    </w:rPr>
                    <w:t>Чон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-Алай балы» и руководством «Номад </w:t>
                  </w:r>
                  <w:proofErr w:type="spellStart"/>
                  <w:r>
                    <w:rPr>
                      <w:rFonts w:ascii="Arial Narrow" w:hAnsi="Arial Narrow"/>
                    </w:rPr>
                    <w:t>Стор</w:t>
                  </w:r>
                  <w:proofErr w:type="spellEnd"/>
                  <w:r>
                    <w:rPr>
                      <w:rFonts w:ascii="Arial Narrow" w:hAnsi="Arial Narrow"/>
                    </w:rPr>
                    <w:t>»</w:t>
                  </w:r>
                </w:p>
                <w:p w14:paraId="477B4E8B" w14:textId="6C2E2F5B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8" w:type="dxa"/>
                </w:tcPr>
                <w:p w14:paraId="023EF46D" w14:textId="77777777" w:rsidR="005944B0" w:rsidRDefault="005944B0" w:rsidP="00962771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</w:t>
                  </w:r>
                  <w:r w:rsidR="00962771">
                    <w:rPr>
                      <w:rFonts w:ascii="Arial Narrow" w:hAnsi="Arial Narrow"/>
                    </w:rPr>
                    <w:t>Отчеты по итогам выездов</w:t>
                  </w:r>
                </w:p>
                <w:p w14:paraId="44061F24" w14:textId="77777777" w:rsidR="00962771" w:rsidRDefault="00962771" w:rsidP="00962771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фото отчеты</w:t>
                  </w:r>
                </w:p>
                <w:p w14:paraId="4D1A02A7" w14:textId="454F24A7" w:rsidR="00962771" w:rsidRPr="00967F3F" w:rsidRDefault="00962771" w:rsidP="00962771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5944B0" w:rsidRPr="00967F3F" w14:paraId="0CB61227" w14:textId="77777777" w:rsidTr="00504D8C">
              <w:tc>
                <w:tcPr>
                  <w:tcW w:w="495" w:type="dxa"/>
                </w:tcPr>
                <w:p w14:paraId="52A0980B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6.</w:t>
                  </w:r>
                </w:p>
              </w:tc>
              <w:tc>
                <w:tcPr>
                  <w:tcW w:w="3360" w:type="dxa"/>
                </w:tcPr>
                <w:p w14:paraId="704F4AC1" w14:textId="031E62B8" w:rsidR="005944B0" w:rsidRPr="00967F3F" w:rsidRDefault="00D4224C" w:rsidP="00D4224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Организация аудита и п</w:t>
                  </w:r>
                  <w:r w:rsidR="00962771">
                    <w:rPr>
                      <w:rFonts w:ascii="Arial Narrow" w:hAnsi="Arial Narrow"/>
                    </w:rPr>
                    <w:t>рактическое сопровождение кооператива «</w:t>
                  </w:r>
                  <w:proofErr w:type="spellStart"/>
                  <w:r w:rsidR="00962771">
                    <w:rPr>
                      <w:rFonts w:ascii="Arial Narrow" w:hAnsi="Arial Narrow"/>
                    </w:rPr>
                    <w:t>Чон</w:t>
                  </w:r>
                  <w:proofErr w:type="spellEnd"/>
                  <w:r w:rsidR="00962771">
                    <w:rPr>
                      <w:rFonts w:ascii="Arial Narrow" w:hAnsi="Arial Narrow"/>
                    </w:rPr>
                    <w:t xml:space="preserve">-Алай балы» и компании «Номад </w:t>
                  </w:r>
                  <w:proofErr w:type="spellStart"/>
                  <w:r w:rsidR="00962771">
                    <w:rPr>
                      <w:rFonts w:ascii="Arial Narrow" w:hAnsi="Arial Narrow"/>
                    </w:rPr>
                    <w:t>Стор</w:t>
                  </w:r>
                  <w:proofErr w:type="spellEnd"/>
                  <w:r w:rsidR="00962771">
                    <w:rPr>
                      <w:rFonts w:ascii="Arial Narrow" w:hAnsi="Arial Narrow"/>
                    </w:rPr>
                    <w:t xml:space="preserve">» при сертификационном аудите. </w:t>
                  </w:r>
                </w:p>
              </w:tc>
              <w:tc>
                <w:tcPr>
                  <w:tcW w:w="3341" w:type="dxa"/>
                </w:tcPr>
                <w:p w14:paraId="2CF3C16E" w14:textId="3333A271" w:rsidR="005944B0" w:rsidRPr="00967F3F" w:rsidRDefault="00962771" w:rsidP="00962771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Успешное прохождение аудита </w:t>
                  </w:r>
                </w:p>
              </w:tc>
              <w:tc>
                <w:tcPr>
                  <w:tcW w:w="2188" w:type="dxa"/>
                </w:tcPr>
                <w:p w14:paraId="34E8762E" w14:textId="77777777" w:rsidR="005944B0" w:rsidRDefault="00962771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Описательный отчет </w:t>
                  </w:r>
                </w:p>
                <w:p w14:paraId="1E50616B" w14:textId="21B32456" w:rsidR="00962771" w:rsidRPr="00967F3F" w:rsidRDefault="00962771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фото отчеты</w:t>
                  </w:r>
                </w:p>
              </w:tc>
            </w:tr>
            <w:tr w:rsidR="00962771" w:rsidRPr="00967F3F" w14:paraId="5CDF0747" w14:textId="77777777" w:rsidTr="00504D8C">
              <w:tc>
                <w:tcPr>
                  <w:tcW w:w="495" w:type="dxa"/>
                </w:tcPr>
                <w:p w14:paraId="090131B4" w14:textId="66D796E0" w:rsidR="00962771" w:rsidRDefault="00962771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7. </w:t>
                  </w:r>
                </w:p>
              </w:tc>
              <w:tc>
                <w:tcPr>
                  <w:tcW w:w="3360" w:type="dxa"/>
                </w:tcPr>
                <w:p w14:paraId="0DDC7DB1" w14:textId="3FC2C1A6" w:rsidR="00962771" w:rsidRDefault="00962771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Содействие компании «Номад </w:t>
                  </w:r>
                  <w:proofErr w:type="spellStart"/>
                  <w:r>
                    <w:rPr>
                      <w:rFonts w:ascii="Arial Narrow" w:hAnsi="Arial Narrow"/>
                    </w:rPr>
                    <w:t>Стор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» в поиске </w:t>
                  </w:r>
                  <w:proofErr w:type="spellStart"/>
                  <w:r>
                    <w:rPr>
                      <w:rFonts w:ascii="Arial Narrow" w:hAnsi="Arial Narrow"/>
                    </w:rPr>
                    <w:t>Фейер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Трейд покупателя</w:t>
                  </w:r>
                </w:p>
              </w:tc>
              <w:tc>
                <w:tcPr>
                  <w:tcW w:w="3341" w:type="dxa"/>
                </w:tcPr>
                <w:p w14:paraId="5ECEA4B9" w14:textId="7C717E80" w:rsidR="00962771" w:rsidRDefault="00962771" w:rsidP="00962771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Налажены контакты с не менее двумя </w:t>
                  </w:r>
                  <w:proofErr w:type="spellStart"/>
                  <w:r>
                    <w:rPr>
                      <w:rFonts w:ascii="Arial Narrow" w:hAnsi="Arial Narrow"/>
                    </w:rPr>
                    <w:t>Фейер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Трейд покупателями </w:t>
                  </w:r>
                </w:p>
              </w:tc>
              <w:tc>
                <w:tcPr>
                  <w:tcW w:w="2188" w:type="dxa"/>
                </w:tcPr>
                <w:p w14:paraId="38923A9A" w14:textId="46429B6D" w:rsidR="00962771" w:rsidRDefault="00962771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Предварительный контракт, пред</w:t>
                  </w:r>
                  <w:r w:rsidR="00FA1EE7">
                    <w:rPr>
                      <w:rFonts w:ascii="Arial Narrow" w:hAnsi="Arial Narrow"/>
                    </w:rPr>
                    <w:t>оставленный аудитору Фло-</w:t>
                  </w:r>
                  <w:proofErr w:type="spellStart"/>
                  <w:r w:rsidR="00FA1EE7">
                    <w:rPr>
                      <w:rFonts w:ascii="Arial Narrow" w:hAnsi="Arial Narrow"/>
                    </w:rPr>
                    <w:t>Серт</w:t>
                  </w:r>
                  <w:proofErr w:type="spellEnd"/>
                  <w:r w:rsidR="00FA1EE7">
                    <w:rPr>
                      <w:rFonts w:ascii="Arial Narrow" w:hAnsi="Arial Narrow"/>
                    </w:rPr>
                    <w:t xml:space="preserve"> до</w:t>
                  </w:r>
                  <w:r>
                    <w:rPr>
                      <w:rFonts w:ascii="Arial Narrow" w:hAnsi="Arial Narrow"/>
                    </w:rPr>
                    <w:t xml:space="preserve"> аудита</w:t>
                  </w:r>
                </w:p>
              </w:tc>
            </w:tr>
          </w:tbl>
          <w:p w14:paraId="6F2D78E1" w14:textId="77777777" w:rsidR="007E0029" w:rsidRPr="007912B2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ind w:left="284"/>
              <w:contextualSpacing/>
              <w:jc w:val="both"/>
              <w:rPr>
                <w:rFonts w:ascii="Arial Narrow" w:hAnsi="Arial Narrow" w:cs="Arial"/>
              </w:rPr>
            </w:pPr>
          </w:p>
          <w:p w14:paraId="4E0EE8C3" w14:textId="77777777" w:rsidR="007E0029" w:rsidRPr="007912B2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i/>
              </w:rPr>
            </w:pPr>
            <w:r w:rsidRPr="007912B2">
              <w:rPr>
                <w:rFonts w:ascii="Arial Narrow" w:hAnsi="Arial Narrow" w:cs="Arial"/>
                <w:b/>
                <w:i/>
              </w:rPr>
              <w:t xml:space="preserve"> Общие задачи</w:t>
            </w:r>
          </w:p>
          <w:p w14:paraId="2D046F6F" w14:textId="77777777" w:rsidR="004747A9" w:rsidRPr="007912B2" w:rsidRDefault="004747A9" w:rsidP="004747A9">
            <w:pPr>
              <w:pStyle w:val="a4"/>
              <w:numPr>
                <w:ilvl w:val="0"/>
                <w:numId w:val="2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912B2">
              <w:rPr>
                <w:rFonts w:ascii="Arial Narrow" w:hAnsi="Arial Narrow" w:cs="Arial"/>
              </w:rPr>
              <w:t>Предоставить подробный план мероприятий по оказанию услуг с учетом поставленных задач на обсуждение и утверждение проектной команде;</w:t>
            </w:r>
          </w:p>
          <w:p w14:paraId="1E33D310" w14:textId="4A37D384" w:rsidR="004747A9" w:rsidRPr="00487B19" w:rsidRDefault="004747A9" w:rsidP="004747A9">
            <w:pPr>
              <w:pStyle w:val="a4"/>
              <w:numPr>
                <w:ilvl w:val="0"/>
                <w:numId w:val="2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912B2">
              <w:rPr>
                <w:rFonts w:ascii="Arial Narrow" w:hAnsi="Arial Narrow" w:cs="Arial"/>
              </w:rPr>
              <w:t>Предоставить описательные отчеты</w:t>
            </w:r>
            <w:r w:rsidR="00962771">
              <w:rPr>
                <w:rFonts w:ascii="Arial Narrow" w:hAnsi="Arial Narrow" w:cs="Arial"/>
              </w:rPr>
              <w:t>;</w:t>
            </w:r>
          </w:p>
          <w:p w14:paraId="4534C934" w14:textId="30BA59D7" w:rsidR="004747A9" w:rsidRDefault="004747A9" w:rsidP="004747A9">
            <w:pPr>
              <w:pStyle w:val="a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первый описательный отчет</w:t>
            </w:r>
            <w:r w:rsidR="00DF7ADD">
              <w:rPr>
                <w:rFonts w:ascii="Arial Narrow" w:hAnsi="Arial Narrow" w:cs="Arial"/>
              </w:rPr>
              <w:t xml:space="preserve"> предоставить не позднее 3</w:t>
            </w:r>
            <w:r w:rsidR="00DF7ADD">
              <w:rPr>
                <w:rFonts w:ascii="Arial Narrow" w:hAnsi="Arial Narrow" w:cs="Arial"/>
                <w:lang w:val="ky-KG"/>
              </w:rPr>
              <w:t>0</w:t>
            </w:r>
            <w:r w:rsidR="00DF7ADD">
              <w:rPr>
                <w:rFonts w:ascii="Arial Narrow" w:hAnsi="Arial Narrow" w:cs="Arial"/>
              </w:rPr>
              <w:t xml:space="preserve"> </w:t>
            </w:r>
            <w:proofErr w:type="spellStart"/>
            <w:r w:rsidR="00DF7ADD">
              <w:rPr>
                <w:rFonts w:ascii="Arial Narrow" w:hAnsi="Arial Narrow" w:cs="Arial"/>
              </w:rPr>
              <w:t>ию</w:t>
            </w:r>
            <w:proofErr w:type="spellEnd"/>
            <w:r w:rsidR="00962771">
              <w:rPr>
                <w:rFonts w:ascii="Arial Narrow" w:hAnsi="Arial Narrow" w:cs="Arial"/>
                <w:lang w:val="ky-KG"/>
              </w:rPr>
              <w:t>ля</w:t>
            </w:r>
            <w:r>
              <w:rPr>
                <w:rFonts w:ascii="Arial Narrow" w:hAnsi="Arial Narrow" w:cs="Arial"/>
              </w:rPr>
              <w:t xml:space="preserve"> 2021 г.;</w:t>
            </w:r>
          </w:p>
          <w:p w14:paraId="70FAD8D1" w14:textId="2FBC2975" w:rsidR="00962771" w:rsidRDefault="004747A9" w:rsidP="00962771">
            <w:pPr>
              <w:pStyle w:val="a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второй </w:t>
            </w:r>
            <w:r w:rsidR="00962771">
              <w:rPr>
                <w:rFonts w:ascii="Arial Narrow" w:hAnsi="Arial Narrow" w:cs="Arial"/>
              </w:rPr>
              <w:t xml:space="preserve">финальный </w:t>
            </w:r>
            <w:r>
              <w:rPr>
                <w:rFonts w:ascii="Arial Narrow" w:hAnsi="Arial Narrow" w:cs="Arial"/>
              </w:rPr>
              <w:t>описательный отчет пре</w:t>
            </w:r>
            <w:r w:rsidR="00DF7ADD">
              <w:rPr>
                <w:rFonts w:ascii="Arial Narrow" w:hAnsi="Arial Narrow" w:cs="Arial"/>
              </w:rPr>
              <w:t xml:space="preserve">доставить не позднее </w:t>
            </w:r>
            <w:r w:rsidR="00DF7ADD">
              <w:rPr>
                <w:rFonts w:ascii="Arial Narrow" w:hAnsi="Arial Narrow" w:cs="Arial"/>
                <w:lang w:val="ky-KG"/>
              </w:rPr>
              <w:t>30</w:t>
            </w:r>
            <w:r w:rsidR="00FA1EE7">
              <w:rPr>
                <w:rFonts w:ascii="Arial Narrow" w:hAnsi="Arial Narrow" w:cs="Arial"/>
              </w:rPr>
              <w:t xml:space="preserve"> ноября </w:t>
            </w:r>
            <w:r w:rsidR="00962771">
              <w:rPr>
                <w:rFonts w:ascii="Arial Narrow" w:hAnsi="Arial Narrow" w:cs="Arial"/>
              </w:rPr>
              <w:t>2021 г;</w:t>
            </w:r>
          </w:p>
          <w:p w14:paraId="2EF3132C" w14:textId="74E2EC9F" w:rsidR="00962771" w:rsidRDefault="00962771" w:rsidP="00962771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3.     Раздаточные материалы и язык проведения мероприятий для членов кооператива «</w:t>
            </w:r>
            <w:proofErr w:type="spellStart"/>
            <w:r>
              <w:rPr>
                <w:rFonts w:ascii="Arial Narrow" w:hAnsi="Arial Narrow" w:cs="Arial"/>
              </w:rPr>
              <w:t>Чон</w:t>
            </w:r>
            <w:proofErr w:type="spellEnd"/>
            <w:r>
              <w:rPr>
                <w:rFonts w:ascii="Arial Narrow" w:hAnsi="Arial Narrow" w:cs="Arial"/>
              </w:rPr>
              <w:t xml:space="preserve">-Алай балы» </w:t>
            </w:r>
            <w:proofErr w:type="spellStart"/>
            <w:r>
              <w:rPr>
                <w:rFonts w:ascii="Arial Narrow" w:hAnsi="Arial Narrow" w:cs="Arial"/>
              </w:rPr>
              <w:t>кыргызский</w:t>
            </w:r>
            <w:proofErr w:type="spellEnd"/>
            <w:r>
              <w:rPr>
                <w:rFonts w:ascii="Arial Narrow" w:hAnsi="Arial Narrow" w:cs="Arial"/>
              </w:rPr>
              <w:t>;</w:t>
            </w:r>
          </w:p>
          <w:p w14:paraId="21752B01" w14:textId="70B58E15" w:rsidR="00962771" w:rsidRPr="00962771" w:rsidRDefault="00962771" w:rsidP="0096277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Pr="00962771">
              <w:rPr>
                <w:rFonts w:ascii="Arial Narrow" w:hAnsi="Arial Narrow"/>
                <w:b/>
              </w:rPr>
              <w:t xml:space="preserve"> </w:t>
            </w:r>
          </w:p>
          <w:p w14:paraId="26FF88CD" w14:textId="77777777" w:rsidR="00962771" w:rsidRPr="00962771" w:rsidRDefault="00962771" w:rsidP="00962771">
            <w:pPr>
              <w:jc w:val="both"/>
              <w:rPr>
                <w:rFonts w:ascii="Arial Narrow" w:hAnsi="Arial Narrow"/>
                <w:b/>
              </w:rPr>
            </w:pPr>
            <w:r w:rsidRPr="00962771">
              <w:rPr>
                <w:rFonts w:ascii="Arial Narrow" w:hAnsi="Arial Narrow"/>
                <w:b/>
              </w:rPr>
              <w:t>3.</w:t>
            </w:r>
            <w:r w:rsidRPr="00962771">
              <w:rPr>
                <w:rFonts w:ascii="Arial Narrow" w:hAnsi="Arial Narrow"/>
                <w:b/>
              </w:rPr>
              <w:tab/>
              <w:t>Процедура подачи заявок</w:t>
            </w:r>
          </w:p>
          <w:p w14:paraId="342FE63B" w14:textId="143D67BE" w:rsidR="00962771" w:rsidRPr="00962771" w:rsidRDefault="00962771" w:rsidP="00962771">
            <w:pPr>
              <w:jc w:val="both"/>
              <w:rPr>
                <w:rFonts w:ascii="Arial Narrow" w:hAnsi="Arial Narrow"/>
              </w:rPr>
            </w:pPr>
            <w:r w:rsidRPr="00962771">
              <w:rPr>
                <w:rFonts w:ascii="Arial Narrow" w:hAnsi="Arial Narrow"/>
              </w:rPr>
              <w:t xml:space="preserve">Кандидатам необходимо прислать следующие документы на электронную почту </w:t>
            </w:r>
            <w:hyperlink r:id="rId9" w:history="1">
              <w:r w:rsidR="00FA1EE7" w:rsidRPr="00B006BC">
                <w:rPr>
                  <w:rStyle w:val="a5"/>
                  <w:rFonts w:ascii="Arial Narrow" w:hAnsi="Arial Narrow"/>
                </w:rPr>
                <w:t>Nurgul.Tashtanova@helvetas.org</w:t>
              </w:r>
            </w:hyperlink>
            <w:r w:rsidR="00FA1EE7">
              <w:rPr>
                <w:rFonts w:ascii="Arial Narrow" w:hAnsi="Arial Narrow"/>
              </w:rPr>
              <w:t>,</w:t>
            </w:r>
            <w:r w:rsidR="000B2676">
              <w:rPr>
                <w:rFonts w:ascii="Arial Narrow" w:hAnsi="Arial Narrow"/>
              </w:rPr>
              <w:t xml:space="preserve"> не позднее 11</w:t>
            </w:r>
            <w:r w:rsidR="002A16DD">
              <w:rPr>
                <w:rFonts w:ascii="Arial Narrow" w:hAnsi="Arial Narrow"/>
              </w:rPr>
              <w:t xml:space="preserve"> мая</w:t>
            </w:r>
            <w:r>
              <w:rPr>
                <w:rFonts w:ascii="Arial Narrow" w:hAnsi="Arial Narrow"/>
              </w:rPr>
              <w:t>, 2021</w:t>
            </w:r>
            <w:r w:rsidRPr="00962771">
              <w:rPr>
                <w:rFonts w:ascii="Arial Narrow" w:hAnsi="Arial Narrow"/>
              </w:rPr>
              <w:t xml:space="preserve"> года:</w:t>
            </w:r>
          </w:p>
          <w:p w14:paraId="2CA04365" w14:textId="77777777" w:rsidR="00962771" w:rsidRPr="00962771" w:rsidRDefault="00962771" w:rsidP="00962771">
            <w:pPr>
              <w:jc w:val="both"/>
              <w:rPr>
                <w:rFonts w:ascii="Arial Narrow" w:hAnsi="Arial Narrow"/>
                <w:b/>
              </w:rPr>
            </w:pPr>
          </w:p>
          <w:p w14:paraId="1B464AFE" w14:textId="77777777" w:rsidR="00962771" w:rsidRPr="00962771" w:rsidRDefault="00962771" w:rsidP="00962771">
            <w:pPr>
              <w:jc w:val="both"/>
              <w:rPr>
                <w:rFonts w:ascii="Arial Narrow" w:hAnsi="Arial Narrow"/>
                <w:b/>
              </w:rPr>
            </w:pPr>
            <w:r w:rsidRPr="00962771">
              <w:rPr>
                <w:rFonts w:ascii="Arial Narrow" w:hAnsi="Arial Narrow"/>
                <w:b/>
              </w:rPr>
              <w:t>Список документов для подачи заявок</w:t>
            </w:r>
          </w:p>
          <w:p w14:paraId="72B7A8D2" w14:textId="77777777" w:rsidR="00962771" w:rsidRPr="00962771" w:rsidRDefault="00962771" w:rsidP="00962771">
            <w:pPr>
              <w:jc w:val="both"/>
              <w:rPr>
                <w:rFonts w:ascii="Arial Narrow" w:hAnsi="Arial Narrow"/>
              </w:rPr>
            </w:pPr>
            <w:r w:rsidRPr="00962771">
              <w:rPr>
                <w:rFonts w:ascii="Arial Narrow" w:hAnsi="Arial Narrow"/>
                <w:b/>
              </w:rPr>
              <w:t>•</w:t>
            </w:r>
            <w:r w:rsidRPr="00962771">
              <w:rPr>
                <w:rFonts w:ascii="Arial Narrow" w:hAnsi="Arial Narrow"/>
                <w:b/>
              </w:rPr>
              <w:tab/>
            </w:r>
            <w:r w:rsidRPr="00962771">
              <w:rPr>
                <w:rFonts w:ascii="Arial Narrow" w:hAnsi="Arial Narrow"/>
              </w:rPr>
              <w:t>Свидетельство о регистрации юридического лица;</w:t>
            </w:r>
          </w:p>
          <w:p w14:paraId="0AD46320" w14:textId="77777777" w:rsidR="00962771" w:rsidRPr="00962771" w:rsidRDefault="00962771" w:rsidP="00962771">
            <w:pPr>
              <w:jc w:val="both"/>
              <w:rPr>
                <w:rFonts w:ascii="Arial Narrow" w:hAnsi="Arial Narrow"/>
              </w:rPr>
            </w:pPr>
            <w:r w:rsidRPr="00962771">
              <w:rPr>
                <w:rFonts w:ascii="Arial Narrow" w:hAnsi="Arial Narrow"/>
              </w:rPr>
              <w:t>•</w:t>
            </w:r>
            <w:r w:rsidRPr="00962771">
              <w:rPr>
                <w:rFonts w:ascii="Arial Narrow" w:hAnsi="Arial Narrow"/>
              </w:rPr>
              <w:tab/>
              <w:t xml:space="preserve">Письмо заинтересованности с описанием опыта проведения аналогичных заданий; </w:t>
            </w:r>
          </w:p>
          <w:p w14:paraId="10EB6638" w14:textId="77777777" w:rsidR="00962771" w:rsidRPr="00962771" w:rsidRDefault="00962771" w:rsidP="00962771">
            <w:pPr>
              <w:jc w:val="both"/>
              <w:rPr>
                <w:rFonts w:ascii="Arial Narrow" w:hAnsi="Arial Narrow"/>
              </w:rPr>
            </w:pPr>
            <w:r w:rsidRPr="00962771">
              <w:rPr>
                <w:rFonts w:ascii="Arial Narrow" w:hAnsi="Arial Narrow"/>
              </w:rPr>
              <w:t>•</w:t>
            </w:r>
            <w:r w:rsidRPr="00962771">
              <w:rPr>
                <w:rFonts w:ascii="Arial Narrow" w:hAnsi="Arial Narrow"/>
              </w:rPr>
              <w:tab/>
              <w:t>Резюме основных исполнителей с опытом выполнения аналогичных заданий;</w:t>
            </w:r>
          </w:p>
          <w:p w14:paraId="31BD3089" w14:textId="0A775E07" w:rsidR="00962771" w:rsidRPr="00962771" w:rsidRDefault="00962771" w:rsidP="00962771">
            <w:pPr>
              <w:jc w:val="both"/>
              <w:rPr>
                <w:rFonts w:ascii="Arial Narrow" w:hAnsi="Arial Narrow"/>
              </w:rPr>
            </w:pPr>
            <w:r w:rsidRPr="00962771">
              <w:rPr>
                <w:rFonts w:ascii="Arial Narrow" w:hAnsi="Arial Narrow"/>
              </w:rPr>
              <w:t>•</w:t>
            </w:r>
            <w:r w:rsidRPr="00962771">
              <w:rPr>
                <w:rFonts w:ascii="Arial Narrow" w:hAnsi="Arial Narrow"/>
              </w:rPr>
              <w:tab/>
              <w:t>План мероприятий, график выполнения, вкл</w:t>
            </w:r>
            <w:r>
              <w:rPr>
                <w:rFonts w:ascii="Arial Narrow" w:hAnsi="Arial Narrow"/>
              </w:rPr>
              <w:t>ючая детальный бюджет</w:t>
            </w:r>
            <w:r w:rsidRPr="00962771">
              <w:rPr>
                <w:rFonts w:ascii="Arial Narrow" w:hAnsi="Arial Narrow"/>
              </w:rPr>
              <w:t xml:space="preserve">. </w:t>
            </w:r>
          </w:p>
          <w:p w14:paraId="73466F1E" w14:textId="77777777" w:rsidR="00962771" w:rsidRPr="00962771" w:rsidRDefault="00962771" w:rsidP="00962771">
            <w:pPr>
              <w:jc w:val="both"/>
              <w:rPr>
                <w:rFonts w:ascii="Arial Narrow" w:hAnsi="Arial Narrow"/>
                <w:b/>
              </w:rPr>
            </w:pPr>
          </w:p>
          <w:p w14:paraId="63E6152C" w14:textId="205EF5E8" w:rsidR="007E0029" w:rsidRDefault="00962771" w:rsidP="00962771">
            <w:pPr>
              <w:jc w:val="both"/>
              <w:rPr>
                <w:rFonts w:ascii="Arial Narrow" w:hAnsi="Arial Narrow"/>
                <w:b/>
              </w:rPr>
            </w:pPr>
            <w:r w:rsidRPr="00962771">
              <w:rPr>
                <w:rFonts w:ascii="Arial Narrow" w:hAnsi="Arial Narrow"/>
                <w:b/>
              </w:rPr>
              <w:t>Основные требования к потенциальному консультанту или потенциальной организации:</w:t>
            </w:r>
          </w:p>
          <w:p w14:paraId="760C8411" w14:textId="77777777" w:rsidR="00962771" w:rsidRPr="007912B2" w:rsidRDefault="00962771" w:rsidP="00962771">
            <w:pPr>
              <w:jc w:val="both"/>
              <w:rPr>
                <w:rFonts w:ascii="Arial Narrow" w:hAnsi="Arial Narrow"/>
                <w:b/>
              </w:rPr>
            </w:pPr>
          </w:p>
          <w:p w14:paraId="0AC061D2" w14:textId="77777777" w:rsidR="00D4224C" w:rsidRDefault="00962771" w:rsidP="00D4224C">
            <w:pPr>
              <w:jc w:val="both"/>
              <w:rPr>
                <w:rFonts w:ascii="Arial Narrow" w:hAnsi="Arial Narrow"/>
              </w:rPr>
            </w:pPr>
            <w:r w:rsidRPr="00962771">
              <w:rPr>
                <w:rFonts w:ascii="Arial Narrow" w:hAnsi="Arial Narrow"/>
              </w:rPr>
              <w:t>-</w:t>
            </w:r>
            <w:r w:rsidRPr="00962771">
              <w:rPr>
                <w:rFonts w:ascii="Arial Narrow" w:hAnsi="Arial Narrow"/>
              </w:rPr>
              <w:tab/>
            </w:r>
            <w:r w:rsidR="00D4224C" w:rsidRPr="00962771">
              <w:rPr>
                <w:rFonts w:ascii="Arial Narrow" w:hAnsi="Arial Narrow"/>
              </w:rPr>
              <w:t xml:space="preserve">Опыт не менее 3х лет в сфере разработки и внедрения </w:t>
            </w:r>
            <w:r w:rsidR="00D4224C">
              <w:rPr>
                <w:rFonts w:ascii="Arial Narrow" w:hAnsi="Arial Narrow"/>
              </w:rPr>
              <w:t xml:space="preserve">стандартов </w:t>
            </w:r>
            <w:proofErr w:type="spellStart"/>
            <w:r w:rsidR="00D4224C">
              <w:rPr>
                <w:rFonts w:ascii="Arial Narrow" w:hAnsi="Arial Narrow"/>
              </w:rPr>
              <w:t>Фейер</w:t>
            </w:r>
            <w:proofErr w:type="spellEnd"/>
            <w:r w:rsidR="00D4224C">
              <w:rPr>
                <w:rFonts w:ascii="Arial Narrow" w:hAnsi="Arial Narrow"/>
              </w:rPr>
              <w:t xml:space="preserve"> Трейд</w:t>
            </w:r>
            <w:r w:rsidR="00D4224C" w:rsidRPr="00962771">
              <w:rPr>
                <w:rFonts w:ascii="Arial Narrow" w:hAnsi="Arial Narrow"/>
              </w:rPr>
              <w:t xml:space="preserve"> на у</w:t>
            </w:r>
            <w:r w:rsidR="00D4224C">
              <w:rPr>
                <w:rFonts w:ascii="Arial Narrow" w:hAnsi="Arial Narrow"/>
              </w:rPr>
              <w:t>ровне группы производителей-</w:t>
            </w:r>
            <w:r w:rsidR="00D4224C" w:rsidRPr="00962771">
              <w:rPr>
                <w:rFonts w:ascii="Arial Narrow" w:hAnsi="Arial Narrow"/>
              </w:rPr>
              <w:t xml:space="preserve"> кооперативов</w:t>
            </w:r>
            <w:r w:rsidR="00D4224C">
              <w:rPr>
                <w:rFonts w:ascii="Arial Narrow" w:hAnsi="Arial Narrow"/>
              </w:rPr>
              <w:t xml:space="preserve"> и компаний переработчиков</w:t>
            </w:r>
            <w:r w:rsidR="00D4224C" w:rsidRPr="00962771">
              <w:rPr>
                <w:rFonts w:ascii="Arial Narrow" w:hAnsi="Arial Narrow"/>
              </w:rPr>
              <w:t xml:space="preserve"> (опыт работы в сфере пчеловодства является преимуществом);</w:t>
            </w:r>
          </w:p>
          <w:p w14:paraId="11756852" w14:textId="77777777" w:rsidR="00D4224C" w:rsidRPr="00962771" w:rsidRDefault="00D4224C" w:rsidP="00D422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              Успешный опыт практического сопровождения кооперативов и компаний-переработчиков при аудиторской сертификации </w:t>
            </w:r>
            <w:proofErr w:type="spellStart"/>
            <w:r>
              <w:rPr>
                <w:rFonts w:ascii="Arial Narrow" w:hAnsi="Arial Narrow"/>
              </w:rPr>
              <w:t>Фейер</w:t>
            </w:r>
            <w:proofErr w:type="spellEnd"/>
            <w:r>
              <w:rPr>
                <w:rFonts w:ascii="Arial Narrow" w:hAnsi="Arial Narrow"/>
              </w:rPr>
              <w:t xml:space="preserve"> Трейд;</w:t>
            </w:r>
          </w:p>
          <w:p w14:paraId="20C0E02E" w14:textId="77777777" w:rsidR="00962771" w:rsidRPr="00962771" w:rsidRDefault="00962771" w:rsidP="00962771">
            <w:pPr>
              <w:jc w:val="both"/>
              <w:rPr>
                <w:rFonts w:ascii="Arial Narrow" w:hAnsi="Arial Narrow"/>
              </w:rPr>
            </w:pPr>
            <w:r w:rsidRPr="00962771">
              <w:rPr>
                <w:rFonts w:ascii="Arial Narrow" w:hAnsi="Arial Narrow"/>
              </w:rPr>
              <w:t>Знание требований рынка по качеству меда и основных требований по пищевой безопасности, включая принципы HACCP и технические регламенты;</w:t>
            </w:r>
          </w:p>
          <w:p w14:paraId="2254A487" w14:textId="76E299BD" w:rsidR="00962771" w:rsidRPr="00962771" w:rsidRDefault="00962771">
            <w:pPr>
              <w:jc w:val="both"/>
              <w:rPr>
                <w:rFonts w:ascii="Arial Narrow" w:hAnsi="Arial Narrow"/>
              </w:rPr>
            </w:pPr>
            <w:r w:rsidRPr="00962771">
              <w:rPr>
                <w:rFonts w:ascii="Arial Narrow" w:hAnsi="Arial Narrow"/>
              </w:rPr>
              <w:t>-</w:t>
            </w:r>
            <w:r w:rsidRPr="00962771">
              <w:rPr>
                <w:rFonts w:ascii="Arial Narrow" w:hAnsi="Arial Narrow"/>
              </w:rPr>
              <w:tab/>
            </w:r>
          </w:p>
          <w:p w14:paraId="1780B061" w14:textId="77777777" w:rsidR="00962771" w:rsidRPr="00962771" w:rsidRDefault="00962771" w:rsidP="00962771">
            <w:pPr>
              <w:jc w:val="both"/>
              <w:rPr>
                <w:rFonts w:ascii="Arial Narrow" w:hAnsi="Arial Narrow"/>
              </w:rPr>
            </w:pPr>
            <w:r w:rsidRPr="00962771">
              <w:rPr>
                <w:rFonts w:ascii="Arial Narrow" w:hAnsi="Arial Narrow"/>
              </w:rPr>
              <w:t>-</w:t>
            </w:r>
            <w:r w:rsidRPr="00962771">
              <w:rPr>
                <w:rFonts w:ascii="Arial Narrow" w:hAnsi="Arial Narrow"/>
              </w:rPr>
              <w:tab/>
              <w:t>Опыт работы с местными неправительственными организациями, международными организациями (не менее 3-х лет);</w:t>
            </w:r>
          </w:p>
          <w:p w14:paraId="1FBD3996" w14:textId="4E129910" w:rsidR="00C2108F" w:rsidRPr="007912B2" w:rsidRDefault="00962771" w:rsidP="00FA1EE7">
            <w:pPr>
              <w:ind w:left="360"/>
              <w:rPr>
                <w:rFonts w:ascii="Arial Narrow" w:hAnsi="Arial Narrow" w:cs="Arial"/>
                <w:b/>
              </w:rPr>
            </w:pPr>
            <w:r w:rsidRPr="00962771">
              <w:rPr>
                <w:rFonts w:ascii="Arial Narrow" w:hAnsi="Arial Narrow"/>
              </w:rPr>
              <w:lastRenderedPageBreak/>
              <w:t>-</w:t>
            </w:r>
            <w:r>
              <w:rPr>
                <w:rFonts w:ascii="Arial Narrow" w:hAnsi="Arial Narrow"/>
              </w:rPr>
              <w:tab/>
              <w:t>Регистрация юридического лица</w:t>
            </w:r>
          </w:p>
        </w:tc>
        <w:tc>
          <w:tcPr>
            <w:tcW w:w="4552" w:type="dxa"/>
          </w:tcPr>
          <w:p w14:paraId="699A3789" w14:textId="77777777" w:rsidR="008839D6" w:rsidRPr="00DF7ADD" w:rsidRDefault="008839D6" w:rsidP="008839D6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</w:tc>
      </w:tr>
    </w:tbl>
    <w:p w14:paraId="3977318B" w14:textId="77777777" w:rsidR="003B72A5" w:rsidRPr="00DF7ADD" w:rsidRDefault="003B72A5"/>
    <w:sectPr w:rsidR="003B72A5" w:rsidRPr="00DF7ADD" w:rsidSect="00DC4F9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4C69C" w14:textId="77777777" w:rsidR="00E039F5" w:rsidRDefault="00E039F5">
      <w:r>
        <w:separator/>
      </w:r>
    </w:p>
  </w:endnote>
  <w:endnote w:type="continuationSeparator" w:id="0">
    <w:p w14:paraId="198EA01B" w14:textId="77777777" w:rsidR="00E039F5" w:rsidRDefault="00E0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ABBBD" w14:textId="77777777" w:rsidR="00E039F5" w:rsidRDefault="00E039F5">
      <w:r>
        <w:separator/>
      </w:r>
    </w:p>
  </w:footnote>
  <w:footnote w:type="continuationSeparator" w:id="0">
    <w:p w14:paraId="2A6D4B70" w14:textId="77777777" w:rsidR="00E039F5" w:rsidRDefault="00E0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504D8C" w:rsidRPr="001042D4" w14:paraId="694027D1" w14:textId="77777777" w:rsidTr="00504D8C">
      <w:trPr>
        <w:trHeight w:val="1276"/>
      </w:trPr>
      <w:tc>
        <w:tcPr>
          <w:tcW w:w="4902" w:type="dxa"/>
        </w:tcPr>
        <w:p w14:paraId="56B06254" w14:textId="77777777" w:rsidR="00504D8C" w:rsidRDefault="00504D8C" w:rsidP="00504D8C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47B90329" w14:textId="77777777" w:rsidR="00504D8C" w:rsidRDefault="00504D8C" w:rsidP="00504D8C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1FBB2326" w14:textId="77777777" w:rsidR="00504D8C" w:rsidRPr="00965233" w:rsidRDefault="00017C6E" w:rsidP="00504D8C">
          <w:pPr>
            <w:ind w:left="720"/>
            <w:rPr>
              <w:rFonts w:ascii="Verdana" w:hAnsi="Verdana" w:cs="Arial"/>
              <w:color w:val="FFFFFF"/>
              <w:lang w:val="de-CH"/>
            </w:rPr>
          </w:pPr>
          <w:r>
            <w:rPr>
              <w:rFonts w:ascii="Verdana" w:hAnsi="Verdana" w:cs="Arial"/>
              <w:noProof/>
              <w:color w:val="FFFFFF"/>
              <w:lang w:eastAsia="ru-RU"/>
            </w:rPr>
            <w:t xml:space="preserve">          </w:t>
          </w:r>
          <w:r w:rsidRPr="000B2E8F">
            <w:rPr>
              <w:rFonts w:ascii="Verdana" w:hAnsi="Verdana" w:cs="Arial"/>
              <w:noProof/>
              <w:color w:val="FFFFFF"/>
              <w:lang w:eastAsia="ru-RU"/>
            </w:rPr>
            <w:drawing>
              <wp:inline distT="0" distB="0" distL="0" distR="0" wp14:anchorId="70EF4340" wp14:editId="25F3E311">
                <wp:extent cx="1705583" cy="452275"/>
                <wp:effectExtent l="0" t="0" r="9525" b="5080"/>
                <wp:docPr id="3" name="Рисунок 3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4473E9" w14:textId="77777777" w:rsidR="00504D8C" w:rsidRDefault="0047522B" w:rsidP="00504D8C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ABD8C" wp14:editId="6C266A71">
              <wp:simplePos x="0" y="0"/>
              <wp:positionH relativeFrom="margin">
                <wp:align>right</wp:align>
              </wp:positionH>
              <wp:positionV relativeFrom="paragraph">
                <wp:posOffset>-346725</wp:posOffset>
              </wp:positionV>
              <wp:extent cx="3949458" cy="729615"/>
              <wp:effectExtent l="0" t="0" r="13335" b="133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458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E4EF0" w14:textId="77777777" w:rsidR="00504D8C" w:rsidRDefault="0047522B" w:rsidP="00504D8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ELVETAS Swiss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Intercooperation</w:t>
                          </w:r>
                          <w:proofErr w:type="spell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3DB71797" w14:textId="77777777" w:rsidR="00504D8C" w:rsidRPr="00733DEC" w:rsidRDefault="0047522B" w:rsidP="00504D8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proofErr w:type="gramStart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</w:t>
                          </w:r>
                          <w:proofErr w:type="gram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410E3DB" w14:textId="77777777" w:rsidR="00504D8C" w:rsidRPr="00E709D2" w:rsidRDefault="0047522B" w:rsidP="00504D8C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070226E6" w14:textId="77777777" w:rsidR="00504D8C" w:rsidRPr="00E709D2" w:rsidRDefault="0047522B" w:rsidP="00504D8C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89AECF7" w14:textId="77777777" w:rsidR="00504D8C" w:rsidRPr="00152F6C" w:rsidRDefault="0047522B" w:rsidP="00504D8C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>e-mail: program@helvetas.kg; www.helvetas.kg</w:t>
                          </w:r>
                        </w:p>
                        <w:p w14:paraId="6A81AE66" w14:textId="77777777" w:rsidR="00504D8C" w:rsidRPr="00152F6C" w:rsidRDefault="00504D8C" w:rsidP="00504D8C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ABD8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9.8pt;margin-top:-27.3pt;width:311pt;height:5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" filled="f" stroked="f">
              <v:textbox inset="1mm,4.5mm,0,0">
                <w:txbxContent>
                  <w:p w14:paraId="18CE4EF0" w14:textId="77777777" w:rsidR="00504D8C" w:rsidRDefault="0047522B" w:rsidP="00504D8C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ELVETAS Swiss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Intercooperation</w:t>
                    </w:r>
                    <w:proofErr w:type="spellEnd"/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3DB71797" w14:textId="77777777" w:rsidR="00504D8C" w:rsidRPr="00733DEC" w:rsidRDefault="0047522B" w:rsidP="00504D8C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proofErr w:type="gramStart"/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</w:t>
                    </w:r>
                    <w:proofErr w:type="gramEnd"/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3410E3DB" w14:textId="77777777" w:rsidR="00504D8C" w:rsidRPr="00E709D2" w:rsidRDefault="0047522B" w:rsidP="00504D8C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070226E6" w14:textId="77777777" w:rsidR="00504D8C" w:rsidRPr="00E709D2" w:rsidRDefault="0047522B" w:rsidP="00504D8C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789AECF7" w14:textId="77777777" w:rsidR="00504D8C" w:rsidRPr="00152F6C" w:rsidRDefault="0047522B" w:rsidP="00504D8C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>e-mail: program@helvetas.kg; www.helvetas.kg</w:t>
                    </w:r>
                  </w:p>
                  <w:p w14:paraId="6A81AE66" w14:textId="77777777" w:rsidR="00504D8C" w:rsidRPr="00152F6C" w:rsidRDefault="00504D8C" w:rsidP="00504D8C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61F9C92" w14:textId="77777777" w:rsidR="00504D8C" w:rsidRDefault="00504D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038B"/>
    <w:multiLevelType w:val="hybridMultilevel"/>
    <w:tmpl w:val="43F0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C6DA9"/>
    <w:multiLevelType w:val="hybridMultilevel"/>
    <w:tmpl w:val="01F67F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911C1"/>
    <w:multiLevelType w:val="hybridMultilevel"/>
    <w:tmpl w:val="43F0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A0967"/>
    <w:multiLevelType w:val="hybridMultilevel"/>
    <w:tmpl w:val="3A0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E4D68"/>
    <w:multiLevelType w:val="hybridMultilevel"/>
    <w:tmpl w:val="43F0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8" w15:restartNumberingAfterBreak="0">
    <w:nsid w:val="7A7A76BC"/>
    <w:multiLevelType w:val="hybridMultilevel"/>
    <w:tmpl w:val="8538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5"/>
  </w:num>
  <w:num w:numId="4">
    <w:abstractNumId w:val="3"/>
  </w:num>
  <w:num w:numId="5">
    <w:abstractNumId w:val="23"/>
  </w:num>
  <w:num w:numId="6">
    <w:abstractNumId w:val="27"/>
  </w:num>
  <w:num w:numId="7">
    <w:abstractNumId w:val="11"/>
  </w:num>
  <w:num w:numId="8">
    <w:abstractNumId w:val="5"/>
  </w:num>
  <w:num w:numId="9">
    <w:abstractNumId w:val="13"/>
  </w:num>
  <w:num w:numId="10">
    <w:abstractNumId w:val="14"/>
  </w:num>
  <w:num w:numId="11">
    <w:abstractNumId w:val="10"/>
  </w:num>
  <w:num w:numId="12">
    <w:abstractNumId w:val="18"/>
  </w:num>
  <w:num w:numId="13">
    <w:abstractNumId w:val="0"/>
  </w:num>
  <w:num w:numId="14">
    <w:abstractNumId w:val="8"/>
  </w:num>
  <w:num w:numId="15">
    <w:abstractNumId w:val="17"/>
  </w:num>
  <w:num w:numId="16">
    <w:abstractNumId w:val="20"/>
  </w:num>
  <w:num w:numId="17">
    <w:abstractNumId w:val="22"/>
  </w:num>
  <w:num w:numId="18">
    <w:abstractNumId w:val="6"/>
  </w:num>
  <w:num w:numId="19">
    <w:abstractNumId w:val="26"/>
  </w:num>
  <w:num w:numId="20">
    <w:abstractNumId w:val="21"/>
  </w:num>
  <w:num w:numId="21">
    <w:abstractNumId w:val="9"/>
  </w:num>
  <w:num w:numId="22">
    <w:abstractNumId w:val="24"/>
  </w:num>
  <w:num w:numId="23">
    <w:abstractNumId w:val="12"/>
  </w:num>
  <w:num w:numId="24">
    <w:abstractNumId w:val="7"/>
  </w:num>
  <w:num w:numId="25">
    <w:abstractNumId w:val="15"/>
  </w:num>
  <w:num w:numId="26">
    <w:abstractNumId w:val="1"/>
  </w:num>
  <w:num w:numId="27">
    <w:abstractNumId w:val="4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1C"/>
    <w:rsid w:val="000076CF"/>
    <w:rsid w:val="00017C6E"/>
    <w:rsid w:val="00021F96"/>
    <w:rsid w:val="000306E4"/>
    <w:rsid w:val="00065C10"/>
    <w:rsid w:val="00075BC9"/>
    <w:rsid w:val="00093FC3"/>
    <w:rsid w:val="000A2BC6"/>
    <w:rsid w:val="000B2676"/>
    <w:rsid w:val="000C2DEC"/>
    <w:rsid w:val="000D3EF1"/>
    <w:rsid w:val="000E118D"/>
    <w:rsid w:val="000E21AD"/>
    <w:rsid w:val="000F293F"/>
    <w:rsid w:val="000F434C"/>
    <w:rsid w:val="0015003C"/>
    <w:rsid w:val="001636C0"/>
    <w:rsid w:val="00181558"/>
    <w:rsid w:val="002019C5"/>
    <w:rsid w:val="002164E9"/>
    <w:rsid w:val="00242119"/>
    <w:rsid w:val="00250D68"/>
    <w:rsid w:val="00273D19"/>
    <w:rsid w:val="0028624D"/>
    <w:rsid w:val="0029321A"/>
    <w:rsid w:val="002A16DD"/>
    <w:rsid w:val="002A5362"/>
    <w:rsid w:val="002E22E0"/>
    <w:rsid w:val="003059CA"/>
    <w:rsid w:val="00315765"/>
    <w:rsid w:val="0032272D"/>
    <w:rsid w:val="00346557"/>
    <w:rsid w:val="003547A5"/>
    <w:rsid w:val="003A4570"/>
    <w:rsid w:val="003B08DA"/>
    <w:rsid w:val="003B271E"/>
    <w:rsid w:val="003B6365"/>
    <w:rsid w:val="003B72A5"/>
    <w:rsid w:val="003C7FC8"/>
    <w:rsid w:val="003D3801"/>
    <w:rsid w:val="003E157F"/>
    <w:rsid w:val="00444188"/>
    <w:rsid w:val="004476F8"/>
    <w:rsid w:val="00457B9E"/>
    <w:rsid w:val="004747A9"/>
    <w:rsid w:val="0047522B"/>
    <w:rsid w:val="00482457"/>
    <w:rsid w:val="004840EC"/>
    <w:rsid w:val="00487B19"/>
    <w:rsid w:val="004963D4"/>
    <w:rsid w:val="00497FAF"/>
    <w:rsid w:val="004B5D41"/>
    <w:rsid w:val="004D5705"/>
    <w:rsid w:val="00504D3B"/>
    <w:rsid w:val="00504D8C"/>
    <w:rsid w:val="00507990"/>
    <w:rsid w:val="00515F48"/>
    <w:rsid w:val="00521D82"/>
    <w:rsid w:val="0052399A"/>
    <w:rsid w:val="00547B28"/>
    <w:rsid w:val="00553C6E"/>
    <w:rsid w:val="00556355"/>
    <w:rsid w:val="00580B87"/>
    <w:rsid w:val="00583329"/>
    <w:rsid w:val="005944B0"/>
    <w:rsid w:val="00594C2F"/>
    <w:rsid w:val="00596C65"/>
    <w:rsid w:val="005A756B"/>
    <w:rsid w:val="005B4857"/>
    <w:rsid w:val="005D2272"/>
    <w:rsid w:val="005D256D"/>
    <w:rsid w:val="005D5DF1"/>
    <w:rsid w:val="00602E7E"/>
    <w:rsid w:val="00611A1E"/>
    <w:rsid w:val="006176B0"/>
    <w:rsid w:val="006242E8"/>
    <w:rsid w:val="006465F3"/>
    <w:rsid w:val="006530A4"/>
    <w:rsid w:val="00653D87"/>
    <w:rsid w:val="00655C22"/>
    <w:rsid w:val="0066456F"/>
    <w:rsid w:val="00694125"/>
    <w:rsid w:val="006A3408"/>
    <w:rsid w:val="006B4012"/>
    <w:rsid w:val="006E05C2"/>
    <w:rsid w:val="006F7FAF"/>
    <w:rsid w:val="00726021"/>
    <w:rsid w:val="00733464"/>
    <w:rsid w:val="00745382"/>
    <w:rsid w:val="007503D8"/>
    <w:rsid w:val="007912B2"/>
    <w:rsid w:val="00791466"/>
    <w:rsid w:val="007A02F8"/>
    <w:rsid w:val="007B2EDA"/>
    <w:rsid w:val="007B5FEA"/>
    <w:rsid w:val="007E0029"/>
    <w:rsid w:val="007F57C2"/>
    <w:rsid w:val="0081415C"/>
    <w:rsid w:val="00831E24"/>
    <w:rsid w:val="00843B9E"/>
    <w:rsid w:val="00851FD6"/>
    <w:rsid w:val="0085523F"/>
    <w:rsid w:val="008839D6"/>
    <w:rsid w:val="00887932"/>
    <w:rsid w:val="008937F0"/>
    <w:rsid w:val="008A6180"/>
    <w:rsid w:val="008B5D5E"/>
    <w:rsid w:val="008D38F6"/>
    <w:rsid w:val="008F6030"/>
    <w:rsid w:val="009429F2"/>
    <w:rsid w:val="009550A1"/>
    <w:rsid w:val="00962771"/>
    <w:rsid w:val="00965E00"/>
    <w:rsid w:val="00967F3F"/>
    <w:rsid w:val="0097330F"/>
    <w:rsid w:val="00984E10"/>
    <w:rsid w:val="009A330B"/>
    <w:rsid w:val="009C0A6B"/>
    <w:rsid w:val="009C505F"/>
    <w:rsid w:val="009D4662"/>
    <w:rsid w:val="009E4212"/>
    <w:rsid w:val="009E7404"/>
    <w:rsid w:val="009F41C6"/>
    <w:rsid w:val="00A37FD1"/>
    <w:rsid w:val="00A86481"/>
    <w:rsid w:val="00A972C4"/>
    <w:rsid w:val="00AB448A"/>
    <w:rsid w:val="00AB6DA3"/>
    <w:rsid w:val="00AF2BFB"/>
    <w:rsid w:val="00AF4144"/>
    <w:rsid w:val="00B14EBF"/>
    <w:rsid w:val="00B51AF8"/>
    <w:rsid w:val="00B95356"/>
    <w:rsid w:val="00B9571C"/>
    <w:rsid w:val="00BD16AA"/>
    <w:rsid w:val="00BE5173"/>
    <w:rsid w:val="00BF42F2"/>
    <w:rsid w:val="00BF726A"/>
    <w:rsid w:val="00C0768A"/>
    <w:rsid w:val="00C2108F"/>
    <w:rsid w:val="00C4235E"/>
    <w:rsid w:val="00C52B9E"/>
    <w:rsid w:val="00C67077"/>
    <w:rsid w:val="00C82DDA"/>
    <w:rsid w:val="00C93AC4"/>
    <w:rsid w:val="00CA7AE6"/>
    <w:rsid w:val="00CB57F5"/>
    <w:rsid w:val="00CB72E1"/>
    <w:rsid w:val="00CD796A"/>
    <w:rsid w:val="00CF2799"/>
    <w:rsid w:val="00CF5DC2"/>
    <w:rsid w:val="00D000C1"/>
    <w:rsid w:val="00D36D1F"/>
    <w:rsid w:val="00D40AFF"/>
    <w:rsid w:val="00D4224C"/>
    <w:rsid w:val="00D4524F"/>
    <w:rsid w:val="00D45C87"/>
    <w:rsid w:val="00D52EC2"/>
    <w:rsid w:val="00D56E2A"/>
    <w:rsid w:val="00D67D63"/>
    <w:rsid w:val="00D7453E"/>
    <w:rsid w:val="00D81836"/>
    <w:rsid w:val="00D8431B"/>
    <w:rsid w:val="00DA4D18"/>
    <w:rsid w:val="00DB14B4"/>
    <w:rsid w:val="00DB2C89"/>
    <w:rsid w:val="00DB5EA6"/>
    <w:rsid w:val="00DC036F"/>
    <w:rsid w:val="00DC4F92"/>
    <w:rsid w:val="00DD09D7"/>
    <w:rsid w:val="00DD6C0C"/>
    <w:rsid w:val="00DE118B"/>
    <w:rsid w:val="00DF2020"/>
    <w:rsid w:val="00DF7ADD"/>
    <w:rsid w:val="00E00978"/>
    <w:rsid w:val="00E039F5"/>
    <w:rsid w:val="00E23EE5"/>
    <w:rsid w:val="00E43CB5"/>
    <w:rsid w:val="00E95C13"/>
    <w:rsid w:val="00E96B1B"/>
    <w:rsid w:val="00EB145C"/>
    <w:rsid w:val="00EC3C97"/>
    <w:rsid w:val="00ED65EF"/>
    <w:rsid w:val="00EE4809"/>
    <w:rsid w:val="00F31864"/>
    <w:rsid w:val="00F31AE1"/>
    <w:rsid w:val="00F53589"/>
    <w:rsid w:val="00F7426E"/>
    <w:rsid w:val="00F817AD"/>
    <w:rsid w:val="00F819C0"/>
    <w:rsid w:val="00F95AB7"/>
    <w:rsid w:val="00FA1EE7"/>
    <w:rsid w:val="00FC52ED"/>
    <w:rsid w:val="00FE7BD1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1A229DAE"/>
  <w15:chartTrackingRefBased/>
  <w15:docId w15:val="{05D99B9C-1A43-42F8-80C8-2BE20F57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4747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7A9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F819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19C0"/>
  </w:style>
  <w:style w:type="character" w:customStyle="1" w:styleId="ae">
    <w:name w:val="Текст примечания Знак"/>
    <w:basedOn w:val="a0"/>
    <w:link w:val="ad"/>
    <w:uiPriority w:val="99"/>
    <w:semiHidden/>
    <w:rsid w:val="00F819C0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19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19C0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latsulton.dorgabekova@akd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mil.uddin.shah@akd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urgul.Tashtanova@helvet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Nurgul Tashtanova</cp:lastModifiedBy>
  <cp:revision>6</cp:revision>
  <cp:lastPrinted>2019-07-22T10:18:00Z</cp:lastPrinted>
  <dcterms:created xsi:type="dcterms:W3CDTF">2021-04-15T04:46:00Z</dcterms:created>
  <dcterms:modified xsi:type="dcterms:W3CDTF">2021-04-26T04:44:00Z</dcterms:modified>
</cp:coreProperties>
</file>